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B94" w:rsidRPr="002E3D24" w:rsidRDefault="00FB7B94" w:rsidP="00FB7B94">
      <w:pPr>
        <w:jc w:val="center"/>
        <w:rPr>
          <w:rFonts w:ascii="Times New Roman" w:hAnsi="Times New Roman"/>
          <w:b/>
          <w:sz w:val="36"/>
          <w:szCs w:val="28"/>
        </w:rPr>
      </w:pPr>
      <w:r w:rsidRPr="002E3D24">
        <w:rPr>
          <w:rFonts w:ascii="Times New Roman" w:hAnsi="Times New Roman"/>
          <w:b/>
          <w:sz w:val="36"/>
          <w:szCs w:val="28"/>
        </w:rPr>
        <w:t>Содержание</w:t>
      </w:r>
    </w:p>
    <w:p w:rsidR="00FB7B94" w:rsidRPr="003E5D94" w:rsidRDefault="00FB7B94" w:rsidP="00FB7B94">
      <w:pPr>
        <w:jc w:val="center"/>
        <w:rPr>
          <w:rFonts w:ascii="Times New Roman" w:hAnsi="Times New Roman"/>
          <w:szCs w:val="28"/>
          <w:lang w:val="en-US"/>
        </w:rPr>
      </w:pPr>
    </w:p>
    <w:tbl>
      <w:tblPr>
        <w:tblStyle w:val="a3"/>
        <w:tblW w:w="0" w:type="auto"/>
        <w:tblLook w:val="04A0"/>
      </w:tblPr>
      <w:tblGrid>
        <w:gridCol w:w="817"/>
        <w:gridCol w:w="6804"/>
        <w:gridCol w:w="992"/>
      </w:tblGrid>
      <w:tr w:rsidR="00FB7B94" w:rsidRPr="003E5D94" w:rsidTr="00FB7B94">
        <w:tc>
          <w:tcPr>
            <w:tcW w:w="817" w:type="dxa"/>
          </w:tcPr>
          <w:p w:rsidR="00FB7B94" w:rsidRPr="003E5D94" w:rsidRDefault="00FB7B94" w:rsidP="00FB7B94">
            <w:pPr>
              <w:jc w:val="center"/>
              <w:rPr>
                <w:rFonts w:ascii="Times New Roman" w:hAnsi="Times New Roman"/>
                <w:szCs w:val="28"/>
                <w:lang w:val="en-US"/>
              </w:rPr>
            </w:pPr>
            <w:r w:rsidRPr="003E5D94">
              <w:rPr>
                <w:rFonts w:ascii="Times New Roman" w:hAnsi="Times New Roman"/>
                <w:szCs w:val="28"/>
                <w:lang w:val="en-US"/>
              </w:rPr>
              <w:t>1</w:t>
            </w:r>
          </w:p>
        </w:tc>
        <w:tc>
          <w:tcPr>
            <w:tcW w:w="6804" w:type="dxa"/>
          </w:tcPr>
          <w:p w:rsidR="00FB7B94" w:rsidRPr="003E5D94" w:rsidRDefault="00FB7B94" w:rsidP="00FB7B94">
            <w:pPr>
              <w:rPr>
                <w:rFonts w:ascii="Times New Roman" w:hAnsi="Times New Roman"/>
                <w:szCs w:val="28"/>
                <w:lang w:val="en-US"/>
              </w:rPr>
            </w:pPr>
            <w:r w:rsidRPr="003E5D94">
              <w:rPr>
                <w:rFonts w:ascii="Times New Roman" w:hAnsi="Times New Roman"/>
                <w:szCs w:val="28"/>
              </w:rPr>
              <w:t>Введение</w:t>
            </w:r>
          </w:p>
        </w:tc>
        <w:tc>
          <w:tcPr>
            <w:tcW w:w="992" w:type="dxa"/>
          </w:tcPr>
          <w:p w:rsidR="00FB7B94" w:rsidRPr="003E5D94" w:rsidRDefault="007F7035" w:rsidP="00FB7B94">
            <w:pPr>
              <w:jc w:val="center"/>
              <w:rPr>
                <w:rFonts w:ascii="Times New Roman" w:hAnsi="Times New Roman"/>
                <w:szCs w:val="28"/>
              </w:rPr>
            </w:pPr>
            <w:r w:rsidRPr="003E5D94">
              <w:rPr>
                <w:rFonts w:ascii="Times New Roman" w:hAnsi="Times New Roman"/>
                <w:szCs w:val="28"/>
              </w:rPr>
              <w:t>2</w:t>
            </w:r>
          </w:p>
        </w:tc>
      </w:tr>
      <w:tr w:rsidR="00FB7B94" w:rsidRPr="003E5D94" w:rsidTr="00FB7B94">
        <w:tc>
          <w:tcPr>
            <w:tcW w:w="817" w:type="dxa"/>
          </w:tcPr>
          <w:p w:rsidR="00FB7B94" w:rsidRPr="003E5D94" w:rsidRDefault="00FB7B94" w:rsidP="00FB7B94">
            <w:pPr>
              <w:jc w:val="center"/>
              <w:rPr>
                <w:rFonts w:ascii="Times New Roman" w:hAnsi="Times New Roman"/>
                <w:szCs w:val="28"/>
                <w:lang w:val="en-US"/>
              </w:rPr>
            </w:pPr>
            <w:r w:rsidRPr="003E5D94">
              <w:rPr>
                <w:rFonts w:ascii="Times New Roman" w:hAnsi="Times New Roman"/>
                <w:szCs w:val="28"/>
                <w:lang w:val="en-US"/>
              </w:rPr>
              <w:t>2</w:t>
            </w:r>
          </w:p>
        </w:tc>
        <w:tc>
          <w:tcPr>
            <w:tcW w:w="6804" w:type="dxa"/>
          </w:tcPr>
          <w:p w:rsidR="00FB7B94" w:rsidRPr="003E5D94" w:rsidRDefault="00FB7B94" w:rsidP="00FB7B94">
            <w:pPr>
              <w:rPr>
                <w:rFonts w:ascii="Times New Roman" w:hAnsi="Times New Roman"/>
                <w:szCs w:val="28"/>
                <w:lang w:val="en-US"/>
              </w:rPr>
            </w:pPr>
            <w:r w:rsidRPr="003E5D94">
              <w:rPr>
                <w:rFonts w:ascii="Times New Roman" w:hAnsi="Times New Roman"/>
                <w:szCs w:val="28"/>
              </w:rPr>
              <w:t>Технические данные</w:t>
            </w:r>
          </w:p>
        </w:tc>
        <w:tc>
          <w:tcPr>
            <w:tcW w:w="992" w:type="dxa"/>
          </w:tcPr>
          <w:p w:rsidR="00FB7B94" w:rsidRPr="003E5D94" w:rsidRDefault="007F7035" w:rsidP="00FB7B94">
            <w:pPr>
              <w:jc w:val="center"/>
              <w:rPr>
                <w:rFonts w:ascii="Times New Roman" w:hAnsi="Times New Roman"/>
                <w:szCs w:val="28"/>
              </w:rPr>
            </w:pPr>
            <w:r w:rsidRPr="003E5D94">
              <w:rPr>
                <w:rFonts w:ascii="Times New Roman" w:hAnsi="Times New Roman"/>
                <w:szCs w:val="28"/>
              </w:rPr>
              <w:t>2</w:t>
            </w:r>
          </w:p>
        </w:tc>
      </w:tr>
      <w:tr w:rsidR="00FB7B94" w:rsidRPr="003E5D94" w:rsidTr="00FB7B94">
        <w:tc>
          <w:tcPr>
            <w:tcW w:w="817" w:type="dxa"/>
          </w:tcPr>
          <w:p w:rsidR="00FB7B94" w:rsidRPr="003E5D94" w:rsidRDefault="00FB7B94" w:rsidP="00FB7B94">
            <w:pPr>
              <w:jc w:val="center"/>
              <w:rPr>
                <w:rFonts w:ascii="Times New Roman" w:hAnsi="Times New Roman"/>
                <w:szCs w:val="28"/>
                <w:lang w:val="en-US"/>
              </w:rPr>
            </w:pPr>
            <w:r w:rsidRPr="003E5D94">
              <w:rPr>
                <w:rFonts w:ascii="Times New Roman" w:hAnsi="Times New Roman"/>
                <w:szCs w:val="28"/>
                <w:lang w:val="en-US"/>
              </w:rPr>
              <w:t>3</w:t>
            </w:r>
          </w:p>
        </w:tc>
        <w:tc>
          <w:tcPr>
            <w:tcW w:w="6804" w:type="dxa"/>
          </w:tcPr>
          <w:p w:rsidR="00FB7B94" w:rsidRPr="003E5D94" w:rsidRDefault="00FB7B94" w:rsidP="00FB7B94">
            <w:pPr>
              <w:rPr>
                <w:rFonts w:ascii="Times New Roman" w:hAnsi="Times New Roman"/>
                <w:szCs w:val="28"/>
                <w:lang w:val="en-US"/>
              </w:rPr>
            </w:pPr>
            <w:r w:rsidRPr="003E5D94">
              <w:rPr>
                <w:rFonts w:ascii="Times New Roman" w:hAnsi="Times New Roman"/>
                <w:szCs w:val="28"/>
              </w:rPr>
              <w:t>Устройство и работа машины</w:t>
            </w:r>
          </w:p>
        </w:tc>
        <w:tc>
          <w:tcPr>
            <w:tcW w:w="992" w:type="dxa"/>
          </w:tcPr>
          <w:p w:rsidR="00FB7B94" w:rsidRPr="003E5D94" w:rsidRDefault="007F7035" w:rsidP="00FB7B94">
            <w:pPr>
              <w:jc w:val="center"/>
              <w:rPr>
                <w:rFonts w:ascii="Times New Roman" w:hAnsi="Times New Roman"/>
                <w:szCs w:val="28"/>
              </w:rPr>
            </w:pPr>
            <w:r w:rsidRPr="003E5D94">
              <w:rPr>
                <w:rFonts w:ascii="Times New Roman" w:hAnsi="Times New Roman"/>
                <w:szCs w:val="28"/>
              </w:rPr>
              <w:t>3</w:t>
            </w:r>
          </w:p>
        </w:tc>
      </w:tr>
      <w:tr w:rsidR="00FB7B94" w:rsidRPr="003E5D94" w:rsidTr="00FB7B94">
        <w:tc>
          <w:tcPr>
            <w:tcW w:w="817" w:type="dxa"/>
          </w:tcPr>
          <w:p w:rsidR="00FB7B94" w:rsidRPr="003E5D94" w:rsidRDefault="00FB7B94" w:rsidP="00FB7B94">
            <w:pPr>
              <w:jc w:val="center"/>
              <w:rPr>
                <w:rFonts w:ascii="Times New Roman" w:hAnsi="Times New Roman"/>
                <w:szCs w:val="28"/>
                <w:lang w:val="en-US"/>
              </w:rPr>
            </w:pPr>
            <w:r w:rsidRPr="003E5D94">
              <w:rPr>
                <w:rFonts w:ascii="Times New Roman" w:hAnsi="Times New Roman"/>
                <w:szCs w:val="28"/>
                <w:lang w:val="en-US"/>
              </w:rPr>
              <w:t>4</w:t>
            </w:r>
          </w:p>
        </w:tc>
        <w:tc>
          <w:tcPr>
            <w:tcW w:w="6804" w:type="dxa"/>
          </w:tcPr>
          <w:p w:rsidR="00FB7B94" w:rsidRPr="003E5D94" w:rsidRDefault="00FB7B94" w:rsidP="00FB7B94">
            <w:pPr>
              <w:rPr>
                <w:rFonts w:ascii="Times New Roman" w:hAnsi="Times New Roman"/>
                <w:szCs w:val="28"/>
              </w:rPr>
            </w:pPr>
            <w:r w:rsidRPr="003E5D94">
              <w:rPr>
                <w:rFonts w:ascii="Times New Roman" w:hAnsi="Times New Roman"/>
                <w:szCs w:val="28"/>
              </w:rPr>
              <w:t>Устройство и работа составных частей машины</w:t>
            </w:r>
          </w:p>
        </w:tc>
        <w:tc>
          <w:tcPr>
            <w:tcW w:w="992" w:type="dxa"/>
          </w:tcPr>
          <w:p w:rsidR="00FB7B94" w:rsidRPr="003E5D94" w:rsidRDefault="00C03CC7" w:rsidP="00FB7B94">
            <w:pPr>
              <w:jc w:val="center"/>
              <w:rPr>
                <w:rFonts w:ascii="Times New Roman" w:hAnsi="Times New Roman"/>
                <w:szCs w:val="28"/>
              </w:rPr>
            </w:pPr>
            <w:r w:rsidRPr="003E5D94">
              <w:rPr>
                <w:rFonts w:ascii="Times New Roman" w:hAnsi="Times New Roman"/>
                <w:szCs w:val="28"/>
              </w:rPr>
              <w:t>5</w:t>
            </w:r>
          </w:p>
        </w:tc>
      </w:tr>
      <w:tr w:rsidR="00FB7B94" w:rsidRPr="003E5D94" w:rsidTr="00FB7B94">
        <w:tc>
          <w:tcPr>
            <w:tcW w:w="817" w:type="dxa"/>
          </w:tcPr>
          <w:p w:rsidR="00FB7B94" w:rsidRPr="003E5D94" w:rsidRDefault="00FB7B94" w:rsidP="00FB7B94">
            <w:pPr>
              <w:jc w:val="center"/>
              <w:rPr>
                <w:rFonts w:ascii="Times New Roman" w:hAnsi="Times New Roman"/>
                <w:szCs w:val="28"/>
                <w:lang w:val="en-US"/>
              </w:rPr>
            </w:pPr>
            <w:r w:rsidRPr="003E5D94">
              <w:rPr>
                <w:rFonts w:ascii="Times New Roman" w:hAnsi="Times New Roman"/>
                <w:szCs w:val="28"/>
                <w:lang w:val="en-US"/>
              </w:rPr>
              <w:t>5</w:t>
            </w:r>
          </w:p>
        </w:tc>
        <w:tc>
          <w:tcPr>
            <w:tcW w:w="6804" w:type="dxa"/>
          </w:tcPr>
          <w:p w:rsidR="00FB7B94" w:rsidRPr="003E5D94" w:rsidRDefault="00FB7B94" w:rsidP="00FB7B94">
            <w:pPr>
              <w:rPr>
                <w:rFonts w:ascii="Times New Roman" w:hAnsi="Times New Roman"/>
                <w:szCs w:val="28"/>
              </w:rPr>
            </w:pPr>
            <w:r w:rsidRPr="003E5D94">
              <w:rPr>
                <w:rFonts w:ascii="Times New Roman" w:hAnsi="Times New Roman"/>
                <w:szCs w:val="28"/>
              </w:rPr>
              <w:t>Указание мер безопасности</w:t>
            </w:r>
          </w:p>
        </w:tc>
        <w:tc>
          <w:tcPr>
            <w:tcW w:w="992" w:type="dxa"/>
          </w:tcPr>
          <w:p w:rsidR="00FB7B94" w:rsidRPr="003E5D94" w:rsidRDefault="003E5D94" w:rsidP="00FB7B94">
            <w:pPr>
              <w:jc w:val="center"/>
              <w:rPr>
                <w:rFonts w:ascii="Times New Roman" w:hAnsi="Times New Roman"/>
                <w:szCs w:val="28"/>
                <w:lang w:val="en-US"/>
              </w:rPr>
            </w:pPr>
            <w:r w:rsidRPr="003E5D94">
              <w:rPr>
                <w:rFonts w:ascii="Times New Roman" w:hAnsi="Times New Roman"/>
                <w:szCs w:val="28"/>
                <w:lang w:val="en-US"/>
              </w:rPr>
              <w:t>8</w:t>
            </w:r>
          </w:p>
        </w:tc>
      </w:tr>
      <w:tr w:rsidR="00FB7B94" w:rsidRPr="003E5D94" w:rsidTr="00FB7B94">
        <w:tc>
          <w:tcPr>
            <w:tcW w:w="817" w:type="dxa"/>
          </w:tcPr>
          <w:p w:rsidR="00FB7B94" w:rsidRPr="003E5D94" w:rsidRDefault="00FB7B94" w:rsidP="00FB7B94">
            <w:pPr>
              <w:jc w:val="center"/>
              <w:rPr>
                <w:rFonts w:ascii="Times New Roman" w:hAnsi="Times New Roman"/>
                <w:szCs w:val="28"/>
                <w:lang w:val="en-US"/>
              </w:rPr>
            </w:pPr>
            <w:r w:rsidRPr="003E5D94">
              <w:rPr>
                <w:rFonts w:ascii="Times New Roman" w:hAnsi="Times New Roman"/>
                <w:szCs w:val="28"/>
                <w:lang w:val="en-US"/>
              </w:rPr>
              <w:t>6</w:t>
            </w:r>
          </w:p>
        </w:tc>
        <w:tc>
          <w:tcPr>
            <w:tcW w:w="6804" w:type="dxa"/>
          </w:tcPr>
          <w:p w:rsidR="00FB7B94" w:rsidRPr="003E5D94" w:rsidRDefault="00FB7B94" w:rsidP="00FB7B94">
            <w:pPr>
              <w:rPr>
                <w:rFonts w:ascii="Times New Roman" w:hAnsi="Times New Roman"/>
                <w:szCs w:val="28"/>
                <w:lang w:val="en-US"/>
              </w:rPr>
            </w:pPr>
            <w:r w:rsidRPr="003E5D94">
              <w:rPr>
                <w:rFonts w:ascii="Times New Roman" w:hAnsi="Times New Roman"/>
                <w:szCs w:val="28"/>
              </w:rPr>
              <w:t>Подготовка к работе</w:t>
            </w:r>
          </w:p>
        </w:tc>
        <w:tc>
          <w:tcPr>
            <w:tcW w:w="992" w:type="dxa"/>
          </w:tcPr>
          <w:p w:rsidR="00FB7B94" w:rsidRPr="003E5D94" w:rsidRDefault="003E5D94" w:rsidP="00FB7B94">
            <w:pPr>
              <w:jc w:val="center"/>
              <w:rPr>
                <w:rFonts w:ascii="Times New Roman" w:hAnsi="Times New Roman"/>
                <w:szCs w:val="28"/>
                <w:lang w:val="en-US"/>
              </w:rPr>
            </w:pPr>
            <w:r w:rsidRPr="003E5D94">
              <w:rPr>
                <w:rFonts w:ascii="Times New Roman" w:hAnsi="Times New Roman"/>
                <w:szCs w:val="28"/>
                <w:lang w:val="en-US"/>
              </w:rPr>
              <w:t>8</w:t>
            </w:r>
          </w:p>
        </w:tc>
      </w:tr>
      <w:tr w:rsidR="00FB7B94" w:rsidRPr="003E5D94" w:rsidTr="00FB7B94">
        <w:tc>
          <w:tcPr>
            <w:tcW w:w="817" w:type="dxa"/>
          </w:tcPr>
          <w:p w:rsidR="00FB7B94" w:rsidRPr="003E5D94" w:rsidRDefault="00FB7B94" w:rsidP="00FB7B94">
            <w:pPr>
              <w:jc w:val="center"/>
              <w:rPr>
                <w:rFonts w:ascii="Times New Roman" w:hAnsi="Times New Roman"/>
                <w:szCs w:val="28"/>
                <w:lang w:val="en-US"/>
              </w:rPr>
            </w:pPr>
            <w:r w:rsidRPr="003E5D94">
              <w:rPr>
                <w:rFonts w:ascii="Times New Roman" w:hAnsi="Times New Roman"/>
                <w:szCs w:val="28"/>
                <w:lang w:val="en-US"/>
              </w:rPr>
              <w:t>7</w:t>
            </w:r>
          </w:p>
        </w:tc>
        <w:tc>
          <w:tcPr>
            <w:tcW w:w="6804" w:type="dxa"/>
          </w:tcPr>
          <w:p w:rsidR="00FB7B94" w:rsidRPr="003E5D94" w:rsidRDefault="00FB7B94" w:rsidP="00FB7B94">
            <w:pPr>
              <w:rPr>
                <w:rFonts w:ascii="Times New Roman" w:hAnsi="Times New Roman"/>
                <w:szCs w:val="28"/>
              </w:rPr>
            </w:pPr>
            <w:r w:rsidRPr="003E5D94">
              <w:rPr>
                <w:rFonts w:ascii="Times New Roman" w:hAnsi="Times New Roman"/>
                <w:szCs w:val="28"/>
              </w:rPr>
              <w:t>Порядок  работы</w:t>
            </w:r>
          </w:p>
        </w:tc>
        <w:tc>
          <w:tcPr>
            <w:tcW w:w="992" w:type="dxa"/>
          </w:tcPr>
          <w:p w:rsidR="00FB7B94" w:rsidRPr="003E5D94" w:rsidRDefault="003E5D94" w:rsidP="00FB7B94">
            <w:pPr>
              <w:jc w:val="center"/>
              <w:rPr>
                <w:rFonts w:ascii="Times New Roman" w:hAnsi="Times New Roman"/>
                <w:szCs w:val="28"/>
                <w:lang w:val="en-US"/>
              </w:rPr>
            </w:pPr>
            <w:r w:rsidRPr="003E5D94">
              <w:rPr>
                <w:rFonts w:ascii="Times New Roman" w:hAnsi="Times New Roman"/>
                <w:szCs w:val="28"/>
                <w:lang w:val="en-US"/>
              </w:rPr>
              <w:t>9</w:t>
            </w:r>
          </w:p>
        </w:tc>
      </w:tr>
      <w:tr w:rsidR="00FB7B94" w:rsidRPr="003E5D94" w:rsidTr="00FB7B94">
        <w:tc>
          <w:tcPr>
            <w:tcW w:w="817" w:type="dxa"/>
          </w:tcPr>
          <w:p w:rsidR="00FB7B94" w:rsidRPr="003E5D94" w:rsidRDefault="00FB7B94" w:rsidP="00FB7B94">
            <w:pPr>
              <w:jc w:val="center"/>
              <w:rPr>
                <w:rFonts w:ascii="Times New Roman" w:hAnsi="Times New Roman"/>
                <w:szCs w:val="28"/>
                <w:lang w:val="en-US"/>
              </w:rPr>
            </w:pPr>
            <w:r w:rsidRPr="003E5D94">
              <w:rPr>
                <w:rFonts w:ascii="Times New Roman" w:hAnsi="Times New Roman"/>
                <w:szCs w:val="28"/>
                <w:lang w:val="en-US"/>
              </w:rPr>
              <w:t>8</w:t>
            </w:r>
          </w:p>
        </w:tc>
        <w:tc>
          <w:tcPr>
            <w:tcW w:w="6804" w:type="dxa"/>
          </w:tcPr>
          <w:p w:rsidR="00FB7B94" w:rsidRPr="003E5D94" w:rsidRDefault="00FB7B94" w:rsidP="00FB7B94">
            <w:pPr>
              <w:rPr>
                <w:rFonts w:ascii="Times New Roman" w:hAnsi="Times New Roman"/>
                <w:szCs w:val="28"/>
              </w:rPr>
            </w:pPr>
            <w:r w:rsidRPr="003E5D94">
              <w:rPr>
                <w:rFonts w:ascii="Times New Roman" w:hAnsi="Times New Roman"/>
                <w:szCs w:val="28"/>
              </w:rPr>
              <w:t>Возможные неисправности и методы их устранения</w:t>
            </w:r>
          </w:p>
        </w:tc>
        <w:tc>
          <w:tcPr>
            <w:tcW w:w="992" w:type="dxa"/>
          </w:tcPr>
          <w:p w:rsidR="00FB7B94" w:rsidRPr="003E5D94" w:rsidRDefault="003E5D94" w:rsidP="00FB7B94">
            <w:pPr>
              <w:jc w:val="center"/>
              <w:rPr>
                <w:rFonts w:ascii="Times New Roman" w:hAnsi="Times New Roman"/>
                <w:szCs w:val="28"/>
                <w:lang w:val="en-US"/>
              </w:rPr>
            </w:pPr>
            <w:r w:rsidRPr="003E5D94">
              <w:rPr>
                <w:rFonts w:ascii="Times New Roman" w:hAnsi="Times New Roman"/>
                <w:szCs w:val="28"/>
                <w:lang w:val="en-US"/>
              </w:rPr>
              <w:t>9</w:t>
            </w:r>
          </w:p>
        </w:tc>
      </w:tr>
      <w:tr w:rsidR="00FB7B94" w:rsidRPr="003E5D94" w:rsidTr="00FB7B94">
        <w:tc>
          <w:tcPr>
            <w:tcW w:w="817" w:type="dxa"/>
          </w:tcPr>
          <w:p w:rsidR="00FB7B94" w:rsidRPr="003E5D94" w:rsidRDefault="00FB7B94" w:rsidP="00FB7B94">
            <w:pPr>
              <w:jc w:val="center"/>
              <w:rPr>
                <w:rFonts w:ascii="Times New Roman" w:hAnsi="Times New Roman"/>
                <w:szCs w:val="28"/>
                <w:lang w:val="en-US"/>
              </w:rPr>
            </w:pPr>
            <w:r w:rsidRPr="003E5D94">
              <w:rPr>
                <w:rFonts w:ascii="Times New Roman" w:hAnsi="Times New Roman"/>
                <w:szCs w:val="28"/>
                <w:lang w:val="en-US"/>
              </w:rPr>
              <w:t>9</w:t>
            </w:r>
          </w:p>
        </w:tc>
        <w:tc>
          <w:tcPr>
            <w:tcW w:w="6804" w:type="dxa"/>
          </w:tcPr>
          <w:p w:rsidR="00FB7B94" w:rsidRPr="003E5D94" w:rsidRDefault="00FB7B94" w:rsidP="00FB7B94">
            <w:pPr>
              <w:rPr>
                <w:rFonts w:ascii="Times New Roman" w:hAnsi="Times New Roman"/>
                <w:szCs w:val="28"/>
              </w:rPr>
            </w:pPr>
            <w:r w:rsidRPr="003E5D94">
              <w:rPr>
                <w:rFonts w:ascii="Times New Roman" w:hAnsi="Times New Roman"/>
                <w:szCs w:val="28"/>
              </w:rPr>
              <w:t>Техническое обслуживание</w:t>
            </w:r>
          </w:p>
        </w:tc>
        <w:tc>
          <w:tcPr>
            <w:tcW w:w="992" w:type="dxa"/>
          </w:tcPr>
          <w:p w:rsidR="00FB7B94" w:rsidRPr="003E5D94" w:rsidRDefault="003E5D94" w:rsidP="00FB7B94">
            <w:pPr>
              <w:jc w:val="center"/>
              <w:rPr>
                <w:rFonts w:ascii="Times New Roman" w:hAnsi="Times New Roman"/>
                <w:szCs w:val="28"/>
                <w:lang w:val="en-US"/>
              </w:rPr>
            </w:pPr>
            <w:r w:rsidRPr="003E5D94">
              <w:rPr>
                <w:rFonts w:ascii="Times New Roman" w:hAnsi="Times New Roman"/>
                <w:szCs w:val="28"/>
                <w:lang w:val="en-US"/>
              </w:rPr>
              <w:t>10</w:t>
            </w:r>
          </w:p>
        </w:tc>
      </w:tr>
      <w:tr w:rsidR="00FB7B94" w:rsidRPr="003E5D94" w:rsidTr="00FB7B94">
        <w:tc>
          <w:tcPr>
            <w:tcW w:w="817" w:type="dxa"/>
          </w:tcPr>
          <w:p w:rsidR="00FB7B94" w:rsidRPr="003E5D94" w:rsidRDefault="00FB7B94" w:rsidP="00FB7B94">
            <w:pPr>
              <w:jc w:val="center"/>
              <w:rPr>
                <w:rFonts w:ascii="Times New Roman" w:hAnsi="Times New Roman"/>
                <w:szCs w:val="28"/>
                <w:lang w:val="en-US"/>
              </w:rPr>
            </w:pPr>
            <w:r w:rsidRPr="003E5D94">
              <w:rPr>
                <w:rFonts w:ascii="Times New Roman" w:hAnsi="Times New Roman"/>
                <w:szCs w:val="28"/>
                <w:lang w:val="en-US"/>
              </w:rPr>
              <w:t>10</w:t>
            </w:r>
          </w:p>
        </w:tc>
        <w:tc>
          <w:tcPr>
            <w:tcW w:w="6804" w:type="dxa"/>
          </w:tcPr>
          <w:p w:rsidR="00FB7B94" w:rsidRPr="003E5D94" w:rsidRDefault="00FB7B94" w:rsidP="00FB7B94">
            <w:pPr>
              <w:rPr>
                <w:rFonts w:ascii="Times New Roman" w:hAnsi="Times New Roman"/>
                <w:szCs w:val="28"/>
              </w:rPr>
            </w:pPr>
            <w:r w:rsidRPr="003E5D94">
              <w:rPr>
                <w:rFonts w:ascii="Times New Roman" w:hAnsi="Times New Roman"/>
                <w:szCs w:val="28"/>
              </w:rPr>
              <w:t>Тара  и упаковка</w:t>
            </w:r>
          </w:p>
        </w:tc>
        <w:tc>
          <w:tcPr>
            <w:tcW w:w="992" w:type="dxa"/>
          </w:tcPr>
          <w:p w:rsidR="00FB7B94" w:rsidRPr="003E5D94" w:rsidRDefault="00C03CC7" w:rsidP="003E5D94">
            <w:pPr>
              <w:jc w:val="center"/>
              <w:rPr>
                <w:rFonts w:ascii="Times New Roman" w:hAnsi="Times New Roman"/>
                <w:szCs w:val="28"/>
                <w:lang w:val="en-US"/>
              </w:rPr>
            </w:pPr>
            <w:r w:rsidRPr="003E5D94">
              <w:rPr>
                <w:rFonts w:ascii="Times New Roman" w:hAnsi="Times New Roman"/>
                <w:szCs w:val="28"/>
              </w:rPr>
              <w:t>1</w:t>
            </w:r>
            <w:r w:rsidR="003E5D94" w:rsidRPr="003E5D94">
              <w:rPr>
                <w:rFonts w:ascii="Times New Roman" w:hAnsi="Times New Roman"/>
                <w:szCs w:val="28"/>
                <w:lang w:val="en-US"/>
              </w:rPr>
              <w:t>6</w:t>
            </w:r>
          </w:p>
        </w:tc>
      </w:tr>
      <w:tr w:rsidR="00FB7B94" w:rsidRPr="003E5D94" w:rsidTr="00FB7B94">
        <w:tc>
          <w:tcPr>
            <w:tcW w:w="817" w:type="dxa"/>
          </w:tcPr>
          <w:p w:rsidR="00FB7B94" w:rsidRPr="003E5D94" w:rsidRDefault="00FB7B94" w:rsidP="00FB7B94">
            <w:pPr>
              <w:jc w:val="center"/>
              <w:rPr>
                <w:rFonts w:ascii="Times New Roman" w:hAnsi="Times New Roman"/>
                <w:szCs w:val="28"/>
                <w:lang w:val="en-US"/>
              </w:rPr>
            </w:pPr>
            <w:r w:rsidRPr="003E5D94">
              <w:rPr>
                <w:rFonts w:ascii="Times New Roman" w:hAnsi="Times New Roman"/>
                <w:szCs w:val="28"/>
                <w:lang w:val="en-US"/>
              </w:rPr>
              <w:t>11</w:t>
            </w:r>
          </w:p>
        </w:tc>
        <w:tc>
          <w:tcPr>
            <w:tcW w:w="6804" w:type="dxa"/>
          </w:tcPr>
          <w:p w:rsidR="00FB7B94" w:rsidRPr="003E5D94" w:rsidRDefault="00FB7B94" w:rsidP="00FB7B94">
            <w:pPr>
              <w:rPr>
                <w:rFonts w:ascii="Times New Roman" w:hAnsi="Times New Roman"/>
                <w:szCs w:val="28"/>
              </w:rPr>
            </w:pPr>
            <w:r w:rsidRPr="003E5D94">
              <w:rPr>
                <w:rFonts w:ascii="Times New Roman" w:hAnsi="Times New Roman"/>
                <w:szCs w:val="28"/>
              </w:rPr>
              <w:t>Транспортирование</w:t>
            </w:r>
          </w:p>
        </w:tc>
        <w:tc>
          <w:tcPr>
            <w:tcW w:w="992" w:type="dxa"/>
          </w:tcPr>
          <w:p w:rsidR="00FB7B94" w:rsidRPr="003E5D94" w:rsidRDefault="00C03CC7" w:rsidP="003E5D94">
            <w:pPr>
              <w:jc w:val="center"/>
              <w:rPr>
                <w:rFonts w:ascii="Times New Roman" w:hAnsi="Times New Roman"/>
                <w:szCs w:val="28"/>
                <w:lang w:val="en-US"/>
              </w:rPr>
            </w:pPr>
            <w:r w:rsidRPr="003E5D94">
              <w:rPr>
                <w:rFonts w:ascii="Times New Roman" w:hAnsi="Times New Roman"/>
                <w:szCs w:val="28"/>
              </w:rPr>
              <w:t>1</w:t>
            </w:r>
            <w:r w:rsidR="003E5D94" w:rsidRPr="003E5D94">
              <w:rPr>
                <w:rFonts w:ascii="Times New Roman" w:hAnsi="Times New Roman"/>
                <w:szCs w:val="28"/>
                <w:lang w:val="en-US"/>
              </w:rPr>
              <w:t>6</w:t>
            </w:r>
          </w:p>
        </w:tc>
      </w:tr>
      <w:tr w:rsidR="00FB7B94" w:rsidRPr="003E5D94" w:rsidTr="00FB7B94">
        <w:tc>
          <w:tcPr>
            <w:tcW w:w="817" w:type="dxa"/>
          </w:tcPr>
          <w:p w:rsidR="00FB7B94" w:rsidRPr="003E5D94" w:rsidRDefault="00FB7B94" w:rsidP="00FB7B94">
            <w:pPr>
              <w:jc w:val="center"/>
              <w:rPr>
                <w:rFonts w:ascii="Times New Roman" w:hAnsi="Times New Roman"/>
                <w:szCs w:val="28"/>
                <w:lang w:val="en-US"/>
              </w:rPr>
            </w:pPr>
            <w:r w:rsidRPr="003E5D94">
              <w:rPr>
                <w:rFonts w:ascii="Times New Roman" w:hAnsi="Times New Roman"/>
                <w:szCs w:val="28"/>
                <w:lang w:val="en-US"/>
              </w:rPr>
              <w:t>12</w:t>
            </w:r>
          </w:p>
        </w:tc>
        <w:tc>
          <w:tcPr>
            <w:tcW w:w="6804" w:type="dxa"/>
          </w:tcPr>
          <w:p w:rsidR="00FB7B94" w:rsidRPr="003E5D94" w:rsidRDefault="002E3D24" w:rsidP="00FB7B94">
            <w:pPr>
              <w:rPr>
                <w:rFonts w:ascii="Times New Roman" w:hAnsi="Times New Roman"/>
                <w:szCs w:val="28"/>
              </w:rPr>
            </w:pPr>
            <w:r w:rsidRPr="003E5D94">
              <w:rPr>
                <w:rFonts w:ascii="Times New Roman" w:hAnsi="Times New Roman"/>
                <w:szCs w:val="28"/>
              </w:rPr>
              <w:t xml:space="preserve">Правила </w:t>
            </w:r>
            <w:r w:rsidR="00FB7B94" w:rsidRPr="003E5D94">
              <w:rPr>
                <w:rFonts w:ascii="Times New Roman" w:hAnsi="Times New Roman"/>
                <w:szCs w:val="28"/>
              </w:rPr>
              <w:t>хранения</w:t>
            </w:r>
          </w:p>
        </w:tc>
        <w:tc>
          <w:tcPr>
            <w:tcW w:w="992" w:type="dxa"/>
          </w:tcPr>
          <w:p w:rsidR="00FB7B94" w:rsidRPr="003E5D94" w:rsidRDefault="00C03CC7" w:rsidP="00FB7B94">
            <w:pPr>
              <w:jc w:val="center"/>
              <w:rPr>
                <w:rFonts w:ascii="Times New Roman" w:hAnsi="Times New Roman"/>
                <w:szCs w:val="28"/>
                <w:highlight w:val="yellow"/>
                <w:lang w:val="en-US"/>
              </w:rPr>
            </w:pPr>
            <w:r w:rsidRPr="003E5D94">
              <w:rPr>
                <w:rFonts w:ascii="Times New Roman" w:hAnsi="Times New Roman"/>
                <w:szCs w:val="28"/>
              </w:rPr>
              <w:t>1</w:t>
            </w:r>
            <w:r w:rsidR="003E5D94" w:rsidRPr="003E5D94">
              <w:rPr>
                <w:rFonts w:ascii="Times New Roman" w:hAnsi="Times New Roman"/>
                <w:szCs w:val="28"/>
                <w:lang w:val="en-US"/>
              </w:rPr>
              <w:t>7</w:t>
            </w:r>
          </w:p>
        </w:tc>
      </w:tr>
      <w:tr w:rsidR="00744435" w:rsidRPr="003E5D94" w:rsidTr="00FB7B94">
        <w:tc>
          <w:tcPr>
            <w:tcW w:w="817" w:type="dxa"/>
          </w:tcPr>
          <w:p w:rsidR="00744435" w:rsidRPr="00744435" w:rsidRDefault="00744435" w:rsidP="00FB7B94">
            <w:pPr>
              <w:jc w:val="center"/>
              <w:rPr>
                <w:rFonts w:ascii="Times New Roman" w:hAnsi="Times New Roman"/>
                <w:szCs w:val="28"/>
              </w:rPr>
            </w:pPr>
            <w:r>
              <w:rPr>
                <w:rFonts w:ascii="Times New Roman" w:hAnsi="Times New Roman"/>
                <w:szCs w:val="28"/>
              </w:rPr>
              <w:t xml:space="preserve">13 </w:t>
            </w:r>
          </w:p>
        </w:tc>
        <w:tc>
          <w:tcPr>
            <w:tcW w:w="6804" w:type="dxa"/>
          </w:tcPr>
          <w:p w:rsidR="00744435" w:rsidRPr="003E5D94" w:rsidRDefault="00744435" w:rsidP="00FB7B94">
            <w:pPr>
              <w:rPr>
                <w:rFonts w:ascii="Times New Roman" w:hAnsi="Times New Roman"/>
                <w:szCs w:val="28"/>
              </w:rPr>
            </w:pPr>
            <w:r>
              <w:rPr>
                <w:rFonts w:ascii="Times New Roman" w:hAnsi="Times New Roman"/>
                <w:szCs w:val="28"/>
              </w:rPr>
              <w:t>Порядок предъявления претензии</w:t>
            </w:r>
          </w:p>
        </w:tc>
        <w:tc>
          <w:tcPr>
            <w:tcW w:w="992" w:type="dxa"/>
          </w:tcPr>
          <w:p w:rsidR="00744435" w:rsidRPr="003E5D94" w:rsidRDefault="00744435" w:rsidP="00FB7B94">
            <w:pPr>
              <w:jc w:val="center"/>
              <w:rPr>
                <w:rFonts w:ascii="Times New Roman" w:hAnsi="Times New Roman"/>
                <w:szCs w:val="28"/>
              </w:rPr>
            </w:pPr>
            <w:r>
              <w:rPr>
                <w:rFonts w:ascii="Times New Roman" w:hAnsi="Times New Roman"/>
                <w:szCs w:val="28"/>
              </w:rPr>
              <w:t>20</w:t>
            </w:r>
          </w:p>
        </w:tc>
      </w:tr>
      <w:tr w:rsidR="002B259F" w:rsidRPr="003E5D94" w:rsidTr="002D48D5">
        <w:tc>
          <w:tcPr>
            <w:tcW w:w="7621" w:type="dxa"/>
            <w:gridSpan w:val="2"/>
          </w:tcPr>
          <w:p w:rsidR="002B259F" w:rsidRPr="003E5D94" w:rsidRDefault="002E3D24" w:rsidP="002E3D24">
            <w:pPr>
              <w:rPr>
                <w:rFonts w:ascii="Times New Roman" w:hAnsi="Times New Roman"/>
                <w:szCs w:val="28"/>
              </w:rPr>
            </w:pPr>
            <w:r w:rsidRPr="003E5D94">
              <w:rPr>
                <w:rFonts w:ascii="Times New Roman" w:hAnsi="Times New Roman"/>
                <w:szCs w:val="28"/>
              </w:rPr>
              <w:t xml:space="preserve">Приложение 1          </w:t>
            </w:r>
            <w:r w:rsidR="002B259F" w:rsidRPr="003E5D94">
              <w:rPr>
                <w:rFonts w:ascii="Times New Roman" w:hAnsi="Times New Roman"/>
                <w:szCs w:val="28"/>
              </w:rPr>
              <w:t>Свидетельство о приемке</w:t>
            </w:r>
          </w:p>
        </w:tc>
        <w:tc>
          <w:tcPr>
            <w:tcW w:w="992" w:type="dxa"/>
          </w:tcPr>
          <w:p w:rsidR="002B259F" w:rsidRPr="00744435" w:rsidRDefault="00744435" w:rsidP="00FB7B94">
            <w:pPr>
              <w:jc w:val="center"/>
              <w:rPr>
                <w:rFonts w:ascii="Times New Roman" w:hAnsi="Times New Roman"/>
                <w:szCs w:val="28"/>
              </w:rPr>
            </w:pPr>
            <w:r>
              <w:rPr>
                <w:rFonts w:ascii="Times New Roman" w:hAnsi="Times New Roman"/>
                <w:szCs w:val="28"/>
              </w:rPr>
              <w:t>17</w:t>
            </w:r>
          </w:p>
        </w:tc>
      </w:tr>
      <w:tr w:rsidR="002B259F" w:rsidRPr="003E5D94" w:rsidTr="002D48D5">
        <w:tc>
          <w:tcPr>
            <w:tcW w:w="7621" w:type="dxa"/>
            <w:gridSpan w:val="2"/>
          </w:tcPr>
          <w:p w:rsidR="002B259F" w:rsidRPr="003E5D94" w:rsidRDefault="002B259F" w:rsidP="002E3D24">
            <w:pPr>
              <w:rPr>
                <w:rFonts w:ascii="Times New Roman" w:hAnsi="Times New Roman"/>
                <w:szCs w:val="28"/>
              </w:rPr>
            </w:pPr>
            <w:r w:rsidRPr="003E5D94">
              <w:rPr>
                <w:rFonts w:ascii="Times New Roman" w:hAnsi="Times New Roman"/>
                <w:szCs w:val="28"/>
              </w:rPr>
              <w:t xml:space="preserve">Приложение </w:t>
            </w:r>
            <w:r w:rsidR="002E3D24" w:rsidRPr="003E5D94">
              <w:rPr>
                <w:rFonts w:ascii="Times New Roman" w:hAnsi="Times New Roman"/>
                <w:szCs w:val="28"/>
              </w:rPr>
              <w:t xml:space="preserve">2          </w:t>
            </w:r>
            <w:r w:rsidRPr="003E5D94">
              <w:rPr>
                <w:rFonts w:ascii="Times New Roman" w:hAnsi="Times New Roman"/>
                <w:szCs w:val="28"/>
              </w:rPr>
              <w:t>Гарантийный талон</w:t>
            </w:r>
          </w:p>
        </w:tc>
        <w:tc>
          <w:tcPr>
            <w:tcW w:w="992" w:type="dxa"/>
          </w:tcPr>
          <w:p w:rsidR="002B259F" w:rsidRPr="00744435" w:rsidRDefault="00744435" w:rsidP="00FB7B94">
            <w:pPr>
              <w:jc w:val="center"/>
              <w:rPr>
                <w:rFonts w:ascii="Times New Roman" w:hAnsi="Times New Roman"/>
                <w:szCs w:val="28"/>
              </w:rPr>
            </w:pPr>
            <w:r>
              <w:rPr>
                <w:rFonts w:ascii="Times New Roman" w:hAnsi="Times New Roman"/>
                <w:szCs w:val="28"/>
              </w:rPr>
              <w:t>18</w:t>
            </w:r>
          </w:p>
        </w:tc>
      </w:tr>
      <w:tr w:rsidR="002B259F" w:rsidRPr="003E5D94" w:rsidTr="002D48D5">
        <w:tc>
          <w:tcPr>
            <w:tcW w:w="7621" w:type="dxa"/>
            <w:gridSpan w:val="2"/>
          </w:tcPr>
          <w:p w:rsidR="002B259F" w:rsidRPr="003E5D94" w:rsidRDefault="002B259F" w:rsidP="002E3D24">
            <w:pPr>
              <w:rPr>
                <w:rFonts w:ascii="Times New Roman" w:hAnsi="Times New Roman"/>
                <w:szCs w:val="28"/>
              </w:rPr>
            </w:pPr>
            <w:r w:rsidRPr="003E5D94">
              <w:rPr>
                <w:rFonts w:ascii="Times New Roman" w:hAnsi="Times New Roman"/>
                <w:szCs w:val="28"/>
              </w:rPr>
              <w:t>Приложение 3</w:t>
            </w:r>
            <w:r w:rsidR="002E3D24" w:rsidRPr="003E5D94">
              <w:rPr>
                <w:rFonts w:ascii="Times New Roman" w:hAnsi="Times New Roman"/>
                <w:szCs w:val="28"/>
              </w:rPr>
              <w:t xml:space="preserve">          </w:t>
            </w:r>
            <w:r w:rsidRPr="003E5D94">
              <w:rPr>
                <w:rFonts w:ascii="Times New Roman" w:hAnsi="Times New Roman"/>
                <w:szCs w:val="28"/>
              </w:rPr>
              <w:t>Аварийный акт</w:t>
            </w:r>
          </w:p>
        </w:tc>
        <w:tc>
          <w:tcPr>
            <w:tcW w:w="992" w:type="dxa"/>
          </w:tcPr>
          <w:p w:rsidR="002B259F" w:rsidRPr="00744435" w:rsidRDefault="00744435" w:rsidP="00FB7B94">
            <w:pPr>
              <w:jc w:val="center"/>
              <w:rPr>
                <w:rFonts w:ascii="Times New Roman" w:hAnsi="Times New Roman"/>
                <w:szCs w:val="28"/>
              </w:rPr>
            </w:pPr>
            <w:r>
              <w:rPr>
                <w:rFonts w:ascii="Times New Roman" w:hAnsi="Times New Roman"/>
                <w:szCs w:val="28"/>
              </w:rPr>
              <w:t>19</w:t>
            </w:r>
          </w:p>
        </w:tc>
      </w:tr>
    </w:tbl>
    <w:p w:rsidR="00FB7B94" w:rsidRDefault="00FB7B94">
      <w:pPr>
        <w:overflowPunct/>
        <w:autoSpaceDE/>
        <w:autoSpaceDN/>
        <w:adjustRightInd/>
        <w:spacing w:after="200" w:line="276" w:lineRule="auto"/>
        <w:textAlignment w:val="auto"/>
        <w:rPr>
          <w:lang w:val="en-US"/>
        </w:rPr>
      </w:pPr>
      <w:r>
        <w:rPr>
          <w:lang w:val="en-US"/>
        </w:rPr>
        <w:br w:type="page"/>
      </w:r>
    </w:p>
    <w:p w:rsidR="00FB7B94" w:rsidRPr="009B2492" w:rsidRDefault="00FB7B94" w:rsidP="00FB7B94">
      <w:pPr>
        <w:ind w:left="1701" w:right="1985"/>
        <w:jc w:val="center"/>
        <w:rPr>
          <w:rFonts w:ascii="Times New Roman" w:hAnsi="Times New Roman"/>
          <w:b/>
          <w:sz w:val="24"/>
          <w:szCs w:val="24"/>
        </w:rPr>
      </w:pPr>
      <w:r w:rsidRPr="009B2492">
        <w:rPr>
          <w:rFonts w:ascii="Times New Roman" w:hAnsi="Times New Roman"/>
          <w:b/>
          <w:sz w:val="24"/>
          <w:szCs w:val="24"/>
        </w:rPr>
        <w:lastRenderedPageBreak/>
        <w:t>1. ВВЕДЕНИЕ</w:t>
      </w:r>
    </w:p>
    <w:p w:rsidR="00FB7B94" w:rsidRDefault="00FB7B94" w:rsidP="002B259F">
      <w:pPr>
        <w:ind w:right="-81" w:firstLine="709"/>
        <w:jc w:val="both"/>
        <w:rPr>
          <w:rFonts w:ascii="Times New Roman" w:hAnsi="Times New Roman"/>
          <w:sz w:val="24"/>
          <w:szCs w:val="24"/>
        </w:rPr>
      </w:pPr>
      <w:r w:rsidRPr="009B2492">
        <w:rPr>
          <w:rFonts w:ascii="Times New Roman" w:hAnsi="Times New Roman"/>
          <w:sz w:val="24"/>
          <w:szCs w:val="24"/>
        </w:rPr>
        <w:t>Настоящее руководство по эксплуатации предназначено для подробного ознакомления с устройством, технической характеристикой, техническим процессом работы, правилами приемки, подготовки к работе, проверки технического состояния, правилами эксплуатации, технического обслуживания и хранения машины предварительной очистки зерна МПО-50 (далее по тексту - машина).</w:t>
      </w:r>
    </w:p>
    <w:p w:rsidR="00502ADB" w:rsidRPr="00502ADB" w:rsidRDefault="00502ADB" w:rsidP="002B259F">
      <w:pPr>
        <w:ind w:right="-81" w:firstLine="709"/>
        <w:jc w:val="both"/>
        <w:rPr>
          <w:rFonts w:ascii="Times New Roman" w:hAnsi="Times New Roman"/>
          <w:sz w:val="24"/>
          <w:szCs w:val="24"/>
        </w:rPr>
      </w:pPr>
      <w:r w:rsidRPr="00502ADB">
        <w:rPr>
          <w:rFonts w:ascii="Times New Roman" w:hAnsi="Times New Roman"/>
          <w:sz w:val="24"/>
          <w:szCs w:val="24"/>
        </w:rPr>
        <w:t>Производитель имеет право без предварительного уведомления вносить изменения в изделие, которые не ухудшают его технические характеристики, а являются результатом работ по усовершенствованию его конструкции или технологии производства</w:t>
      </w:r>
      <w:r>
        <w:rPr>
          <w:rFonts w:ascii="Times New Roman" w:hAnsi="Times New Roman"/>
          <w:sz w:val="24"/>
          <w:szCs w:val="24"/>
        </w:rPr>
        <w:t>.</w:t>
      </w:r>
    </w:p>
    <w:p w:rsidR="00FB7B94" w:rsidRDefault="00FB7B94" w:rsidP="002B259F">
      <w:pPr>
        <w:ind w:firstLine="709"/>
        <w:jc w:val="both"/>
        <w:rPr>
          <w:rFonts w:ascii="Times New Roman" w:hAnsi="Times New Roman"/>
          <w:sz w:val="24"/>
          <w:szCs w:val="24"/>
        </w:rPr>
      </w:pPr>
      <w:r w:rsidRPr="009B2492">
        <w:rPr>
          <w:rFonts w:ascii="Times New Roman" w:hAnsi="Times New Roman"/>
          <w:sz w:val="24"/>
          <w:szCs w:val="24"/>
        </w:rPr>
        <w:t>Машина МПО-50 предназначена для предварительной очистки от сорных примесей поступающего с поля зернового вороха колосовых, крупяных, зернобобовых культур, кукурузы, сорго и подсолнечника и рассчитана для работы в стационарных поточных линиях во всех зонах страны.</w:t>
      </w:r>
    </w:p>
    <w:p w:rsidR="00851FAD" w:rsidRPr="003A0E88" w:rsidRDefault="00851FAD" w:rsidP="00851FAD">
      <w:pPr>
        <w:ind w:firstLine="709"/>
        <w:jc w:val="both"/>
        <w:rPr>
          <w:rFonts w:ascii="Times New Roman" w:hAnsi="Times New Roman"/>
          <w:sz w:val="24"/>
          <w:szCs w:val="24"/>
        </w:rPr>
      </w:pPr>
      <w:r w:rsidRPr="00A42CF9">
        <w:rPr>
          <w:rFonts w:ascii="Times New Roman" w:hAnsi="Times New Roman"/>
          <w:b/>
          <w:sz w:val="24"/>
          <w:szCs w:val="24"/>
        </w:rPr>
        <w:t xml:space="preserve">Запрещается </w:t>
      </w:r>
      <w:r>
        <w:rPr>
          <w:rFonts w:ascii="Times New Roman" w:hAnsi="Times New Roman"/>
          <w:sz w:val="24"/>
          <w:szCs w:val="24"/>
        </w:rPr>
        <w:t>касаться частей, окрашенных сигнальными цветами.</w:t>
      </w:r>
    </w:p>
    <w:p w:rsidR="00851FAD" w:rsidRPr="009B2492" w:rsidRDefault="00851FAD" w:rsidP="002B259F">
      <w:pPr>
        <w:ind w:firstLine="709"/>
        <w:jc w:val="both"/>
        <w:rPr>
          <w:rFonts w:ascii="Times New Roman" w:hAnsi="Times New Roman"/>
          <w:sz w:val="24"/>
          <w:szCs w:val="24"/>
        </w:rPr>
      </w:pPr>
    </w:p>
    <w:p w:rsidR="00FB7B94" w:rsidRPr="009B2492" w:rsidRDefault="002D48D5" w:rsidP="00FB7B94">
      <w:pPr>
        <w:jc w:val="center"/>
        <w:rPr>
          <w:rFonts w:ascii="Times New Roman" w:hAnsi="Times New Roman"/>
          <w:b/>
          <w:sz w:val="24"/>
          <w:szCs w:val="24"/>
        </w:rPr>
      </w:pPr>
      <w:r w:rsidRPr="009B2492">
        <w:rPr>
          <w:rFonts w:ascii="Times New Roman" w:hAnsi="Times New Roman"/>
          <w:b/>
          <w:sz w:val="24"/>
          <w:szCs w:val="24"/>
        </w:rPr>
        <w:t>2. ТЕХНИЧЕСКИЕ ДАННЫЕ</w:t>
      </w:r>
    </w:p>
    <w:p w:rsidR="00FB7B94" w:rsidRPr="009B2492" w:rsidRDefault="00FB7B94" w:rsidP="00FB7B94">
      <w:pPr>
        <w:jc w:val="right"/>
        <w:rPr>
          <w:rFonts w:ascii="Times New Roman" w:hAnsi="Times New Roman"/>
          <w:b/>
          <w:sz w:val="24"/>
          <w:szCs w:val="24"/>
        </w:rPr>
      </w:pPr>
      <w:r w:rsidRPr="009B2492">
        <w:rPr>
          <w:rFonts w:ascii="Times New Roman" w:hAnsi="Times New Roman"/>
          <w:b/>
          <w:sz w:val="24"/>
          <w:szCs w:val="24"/>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670"/>
        <w:gridCol w:w="1418"/>
        <w:gridCol w:w="1899"/>
      </w:tblGrid>
      <w:tr w:rsidR="00FB7B94" w:rsidRPr="00AD6A8C" w:rsidTr="00AD6A8C">
        <w:tc>
          <w:tcPr>
            <w:tcW w:w="5670" w:type="dxa"/>
            <w:vAlign w:val="center"/>
          </w:tcPr>
          <w:p w:rsidR="00FB7B94" w:rsidRPr="00AD6A8C" w:rsidRDefault="00FB7B94" w:rsidP="00AD6A8C">
            <w:pPr>
              <w:jc w:val="center"/>
              <w:rPr>
                <w:rFonts w:ascii="Times New Roman" w:hAnsi="Times New Roman"/>
                <w:b/>
                <w:sz w:val="24"/>
                <w:szCs w:val="28"/>
              </w:rPr>
            </w:pPr>
            <w:r w:rsidRPr="00AD6A8C">
              <w:rPr>
                <w:rFonts w:ascii="Times New Roman" w:hAnsi="Times New Roman"/>
                <w:b/>
                <w:sz w:val="24"/>
                <w:szCs w:val="28"/>
              </w:rPr>
              <w:t>Наименование</w:t>
            </w:r>
          </w:p>
        </w:tc>
        <w:tc>
          <w:tcPr>
            <w:tcW w:w="1418" w:type="dxa"/>
            <w:vAlign w:val="center"/>
          </w:tcPr>
          <w:p w:rsidR="00FB7B94" w:rsidRPr="00AD6A8C" w:rsidRDefault="00FB7B94" w:rsidP="00AD6A8C">
            <w:pPr>
              <w:jc w:val="center"/>
              <w:rPr>
                <w:rFonts w:ascii="Times New Roman" w:hAnsi="Times New Roman"/>
                <w:b/>
                <w:sz w:val="24"/>
                <w:szCs w:val="28"/>
              </w:rPr>
            </w:pPr>
            <w:r w:rsidRPr="00AD6A8C">
              <w:rPr>
                <w:rFonts w:ascii="Times New Roman" w:hAnsi="Times New Roman"/>
                <w:b/>
                <w:sz w:val="24"/>
                <w:szCs w:val="28"/>
              </w:rPr>
              <w:t>Единица</w:t>
            </w:r>
          </w:p>
          <w:p w:rsidR="00FB7B94" w:rsidRPr="00AD6A8C" w:rsidRDefault="00FB7B94" w:rsidP="00AD6A8C">
            <w:pPr>
              <w:jc w:val="center"/>
              <w:rPr>
                <w:rFonts w:ascii="Times New Roman" w:hAnsi="Times New Roman"/>
                <w:b/>
                <w:sz w:val="24"/>
                <w:szCs w:val="28"/>
              </w:rPr>
            </w:pPr>
            <w:r w:rsidRPr="00AD6A8C">
              <w:rPr>
                <w:rFonts w:ascii="Times New Roman" w:hAnsi="Times New Roman"/>
                <w:b/>
                <w:sz w:val="24"/>
                <w:szCs w:val="28"/>
              </w:rPr>
              <w:t>измерения</w:t>
            </w:r>
          </w:p>
        </w:tc>
        <w:tc>
          <w:tcPr>
            <w:tcW w:w="1899" w:type="dxa"/>
            <w:vAlign w:val="center"/>
          </w:tcPr>
          <w:p w:rsidR="00FB7B94" w:rsidRPr="00AD6A8C" w:rsidRDefault="00FB7B94" w:rsidP="00AD6A8C">
            <w:pPr>
              <w:jc w:val="center"/>
              <w:rPr>
                <w:rFonts w:ascii="Times New Roman" w:hAnsi="Times New Roman"/>
                <w:b/>
                <w:sz w:val="24"/>
                <w:szCs w:val="28"/>
              </w:rPr>
            </w:pPr>
            <w:r w:rsidRPr="00AD6A8C">
              <w:rPr>
                <w:rFonts w:ascii="Times New Roman" w:hAnsi="Times New Roman"/>
                <w:b/>
                <w:sz w:val="24"/>
                <w:szCs w:val="28"/>
              </w:rPr>
              <w:t>Значение</w:t>
            </w:r>
          </w:p>
        </w:tc>
      </w:tr>
      <w:tr w:rsidR="00FB7B94" w:rsidRPr="00AD6A8C" w:rsidTr="00AD6A8C">
        <w:tc>
          <w:tcPr>
            <w:tcW w:w="5670" w:type="dxa"/>
          </w:tcPr>
          <w:p w:rsidR="00FB7B94" w:rsidRPr="00AD6A8C" w:rsidRDefault="00FB7B94" w:rsidP="002D48D5">
            <w:pPr>
              <w:rPr>
                <w:rFonts w:ascii="Times New Roman" w:hAnsi="Times New Roman"/>
                <w:sz w:val="22"/>
                <w:szCs w:val="28"/>
                <w:lang w:val="en-US"/>
              </w:rPr>
            </w:pPr>
            <w:r w:rsidRPr="00AD6A8C">
              <w:rPr>
                <w:rFonts w:ascii="Times New Roman" w:hAnsi="Times New Roman"/>
                <w:sz w:val="22"/>
                <w:szCs w:val="28"/>
              </w:rPr>
              <w:t>Марка</w:t>
            </w:r>
          </w:p>
        </w:tc>
        <w:tc>
          <w:tcPr>
            <w:tcW w:w="1418" w:type="dxa"/>
          </w:tcPr>
          <w:p w:rsidR="00FB7B94" w:rsidRPr="00AD6A8C" w:rsidRDefault="00FB7B94" w:rsidP="002D48D5">
            <w:pPr>
              <w:jc w:val="right"/>
              <w:rPr>
                <w:rFonts w:ascii="Times New Roman" w:hAnsi="Times New Roman"/>
                <w:sz w:val="22"/>
                <w:szCs w:val="28"/>
              </w:rPr>
            </w:pPr>
          </w:p>
        </w:tc>
        <w:tc>
          <w:tcPr>
            <w:tcW w:w="1899" w:type="dxa"/>
          </w:tcPr>
          <w:p w:rsidR="00FB7B94" w:rsidRPr="00AD6A8C" w:rsidRDefault="00FB7B94" w:rsidP="002D48D5">
            <w:pPr>
              <w:jc w:val="center"/>
              <w:rPr>
                <w:rFonts w:ascii="Times New Roman" w:hAnsi="Times New Roman"/>
                <w:sz w:val="22"/>
                <w:szCs w:val="28"/>
              </w:rPr>
            </w:pPr>
            <w:r w:rsidRPr="00AD6A8C">
              <w:rPr>
                <w:rFonts w:ascii="Times New Roman" w:hAnsi="Times New Roman"/>
                <w:sz w:val="22"/>
                <w:szCs w:val="28"/>
              </w:rPr>
              <w:t>МПО-50</w:t>
            </w:r>
          </w:p>
        </w:tc>
      </w:tr>
      <w:tr w:rsidR="00FB7B94" w:rsidRPr="00AD6A8C" w:rsidTr="00AD6A8C">
        <w:tc>
          <w:tcPr>
            <w:tcW w:w="5670" w:type="dxa"/>
          </w:tcPr>
          <w:p w:rsidR="00FB7B94" w:rsidRPr="00AD6A8C" w:rsidRDefault="00FB7B94" w:rsidP="002D48D5">
            <w:pPr>
              <w:rPr>
                <w:rFonts w:ascii="Times New Roman" w:hAnsi="Times New Roman"/>
                <w:sz w:val="22"/>
                <w:szCs w:val="28"/>
                <w:lang w:val="en-US"/>
              </w:rPr>
            </w:pPr>
            <w:r w:rsidRPr="00AD6A8C">
              <w:rPr>
                <w:rFonts w:ascii="Times New Roman" w:hAnsi="Times New Roman"/>
                <w:sz w:val="22"/>
                <w:szCs w:val="28"/>
              </w:rPr>
              <w:t>Тип</w:t>
            </w:r>
          </w:p>
        </w:tc>
        <w:tc>
          <w:tcPr>
            <w:tcW w:w="1418" w:type="dxa"/>
          </w:tcPr>
          <w:p w:rsidR="00FB7B94" w:rsidRPr="00AD6A8C" w:rsidRDefault="00FB7B94" w:rsidP="002D48D5">
            <w:pPr>
              <w:jc w:val="right"/>
              <w:rPr>
                <w:rFonts w:ascii="Times New Roman" w:hAnsi="Times New Roman"/>
                <w:sz w:val="22"/>
                <w:szCs w:val="28"/>
              </w:rPr>
            </w:pPr>
          </w:p>
        </w:tc>
        <w:tc>
          <w:tcPr>
            <w:tcW w:w="1899" w:type="dxa"/>
          </w:tcPr>
          <w:p w:rsidR="00FB7B94" w:rsidRPr="00AD6A8C" w:rsidRDefault="00FB7B94" w:rsidP="002D48D5">
            <w:pPr>
              <w:jc w:val="center"/>
              <w:rPr>
                <w:rFonts w:ascii="Times New Roman" w:hAnsi="Times New Roman"/>
                <w:sz w:val="22"/>
                <w:szCs w:val="28"/>
              </w:rPr>
            </w:pPr>
            <w:r w:rsidRPr="00AD6A8C">
              <w:rPr>
                <w:rFonts w:ascii="Times New Roman" w:hAnsi="Times New Roman"/>
                <w:sz w:val="22"/>
                <w:szCs w:val="28"/>
              </w:rPr>
              <w:t>стационарный</w:t>
            </w:r>
          </w:p>
        </w:tc>
      </w:tr>
      <w:tr w:rsidR="00FB7B94" w:rsidRPr="00AD6A8C" w:rsidTr="00AD6A8C">
        <w:tc>
          <w:tcPr>
            <w:tcW w:w="5670" w:type="dxa"/>
          </w:tcPr>
          <w:p w:rsidR="00FB7B94" w:rsidRPr="00AD6A8C" w:rsidRDefault="00FB7B94" w:rsidP="002D48D5">
            <w:pPr>
              <w:rPr>
                <w:rFonts w:ascii="Times New Roman" w:hAnsi="Times New Roman"/>
                <w:sz w:val="22"/>
                <w:szCs w:val="28"/>
              </w:rPr>
            </w:pPr>
            <w:r w:rsidRPr="00AD6A8C">
              <w:rPr>
                <w:rFonts w:ascii="Times New Roman" w:hAnsi="Times New Roman"/>
                <w:sz w:val="22"/>
                <w:szCs w:val="28"/>
              </w:rPr>
              <w:t>Производительность за час чистой работы при очистке пшеницы с объемной массой 760 кг/м</w:t>
            </w:r>
            <w:r w:rsidRPr="00AD6A8C">
              <w:rPr>
                <w:rFonts w:ascii="Times New Roman" w:hAnsi="Times New Roman"/>
                <w:sz w:val="22"/>
                <w:szCs w:val="28"/>
                <w:vertAlign w:val="superscript"/>
              </w:rPr>
              <w:t>3</w:t>
            </w:r>
            <w:r w:rsidRPr="00AD6A8C">
              <w:rPr>
                <w:rFonts w:ascii="Times New Roman" w:hAnsi="Times New Roman"/>
                <w:sz w:val="22"/>
                <w:szCs w:val="28"/>
              </w:rPr>
              <w:t xml:space="preserve"> и  содержанием сорной примеси до 10% и соломистой примеси до 1% при влажности 20%</w:t>
            </w:r>
          </w:p>
        </w:tc>
        <w:tc>
          <w:tcPr>
            <w:tcW w:w="1418" w:type="dxa"/>
          </w:tcPr>
          <w:p w:rsidR="00FB7B94" w:rsidRPr="00AD6A8C" w:rsidRDefault="00FB7B94" w:rsidP="002D48D5">
            <w:pPr>
              <w:jc w:val="center"/>
              <w:rPr>
                <w:rFonts w:ascii="Times New Roman" w:hAnsi="Times New Roman"/>
                <w:sz w:val="22"/>
                <w:szCs w:val="28"/>
              </w:rPr>
            </w:pPr>
            <w:r w:rsidRPr="00AD6A8C">
              <w:rPr>
                <w:rFonts w:ascii="Times New Roman" w:hAnsi="Times New Roman"/>
                <w:sz w:val="22"/>
                <w:szCs w:val="28"/>
              </w:rPr>
              <w:t>т/ч</w:t>
            </w:r>
          </w:p>
        </w:tc>
        <w:tc>
          <w:tcPr>
            <w:tcW w:w="1899" w:type="dxa"/>
          </w:tcPr>
          <w:p w:rsidR="00FB7B94" w:rsidRPr="00AD6A8C" w:rsidRDefault="00FB7B94" w:rsidP="002D48D5">
            <w:pPr>
              <w:jc w:val="center"/>
              <w:rPr>
                <w:rFonts w:ascii="Times New Roman" w:hAnsi="Times New Roman"/>
                <w:sz w:val="22"/>
                <w:szCs w:val="28"/>
              </w:rPr>
            </w:pPr>
            <w:r w:rsidRPr="00AD6A8C">
              <w:rPr>
                <w:rFonts w:ascii="Times New Roman" w:hAnsi="Times New Roman"/>
                <w:sz w:val="22"/>
                <w:szCs w:val="28"/>
              </w:rPr>
              <w:t>50</w:t>
            </w:r>
          </w:p>
        </w:tc>
      </w:tr>
      <w:tr w:rsidR="00FB7B94" w:rsidRPr="00AD6A8C" w:rsidTr="00AD6A8C">
        <w:tc>
          <w:tcPr>
            <w:tcW w:w="5670" w:type="dxa"/>
          </w:tcPr>
          <w:p w:rsidR="00FB7B94" w:rsidRPr="00AD6A8C" w:rsidRDefault="00FB7B94" w:rsidP="002D48D5">
            <w:pPr>
              <w:rPr>
                <w:rFonts w:ascii="Times New Roman" w:hAnsi="Times New Roman"/>
                <w:sz w:val="22"/>
                <w:szCs w:val="28"/>
              </w:rPr>
            </w:pPr>
            <w:r w:rsidRPr="00AD6A8C">
              <w:rPr>
                <w:rFonts w:ascii="Times New Roman" w:hAnsi="Times New Roman"/>
                <w:sz w:val="22"/>
                <w:szCs w:val="28"/>
              </w:rPr>
              <w:t>Масса машины с полным комплектом рабочих органов</w:t>
            </w:r>
          </w:p>
        </w:tc>
        <w:tc>
          <w:tcPr>
            <w:tcW w:w="1418" w:type="dxa"/>
          </w:tcPr>
          <w:p w:rsidR="00FB7B94" w:rsidRPr="00AD6A8C" w:rsidRDefault="00FB7B94" w:rsidP="002D48D5">
            <w:pPr>
              <w:jc w:val="center"/>
              <w:rPr>
                <w:rFonts w:ascii="Times New Roman" w:hAnsi="Times New Roman"/>
                <w:sz w:val="22"/>
                <w:szCs w:val="28"/>
              </w:rPr>
            </w:pPr>
            <w:r w:rsidRPr="00AD6A8C">
              <w:rPr>
                <w:rFonts w:ascii="Times New Roman" w:hAnsi="Times New Roman"/>
                <w:sz w:val="22"/>
                <w:szCs w:val="28"/>
              </w:rPr>
              <w:t>кг</w:t>
            </w:r>
          </w:p>
        </w:tc>
        <w:tc>
          <w:tcPr>
            <w:tcW w:w="1899" w:type="dxa"/>
          </w:tcPr>
          <w:p w:rsidR="00FB7B94" w:rsidRPr="00AD6A8C" w:rsidRDefault="00FB7B94" w:rsidP="002D48D5">
            <w:pPr>
              <w:jc w:val="center"/>
              <w:rPr>
                <w:rFonts w:ascii="Times New Roman" w:hAnsi="Times New Roman"/>
                <w:sz w:val="22"/>
                <w:szCs w:val="28"/>
              </w:rPr>
            </w:pPr>
            <w:r w:rsidRPr="00AD6A8C">
              <w:rPr>
                <w:rFonts w:ascii="Times New Roman" w:hAnsi="Times New Roman"/>
                <w:sz w:val="22"/>
                <w:szCs w:val="28"/>
              </w:rPr>
              <w:t>10</w:t>
            </w:r>
            <w:r w:rsidR="000C56DB">
              <w:rPr>
                <w:rFonts w:ascii="Times New Roman" w:hAnsi="Times New Roman"/>
                <w:sz w:val="22"/>
                <w:szCs w:val="28"/>
              </w:rPr>
              <w:t>50</w:t>
            </w:r>
          </w:p>
        </w:tc>
      </w:tr>
      <w:tr w:rsidR="00FB7B94" w:rsidRPr="00AD6A8C" w:rsidTr="00AD6A8C">
        <w:tc>
          <w:tcPr>
            <w:tcW w:w="5670" w:type="dxa"/>
          </w:tcPr>
          <w:p w:rsidR="00FB7B94" w:rsidRPr="00AD6A8C" w:rsidRDefault="00FB7B94" w:rsidP="002D48D5">
            <w:pPr>
              <w:rPr>
                <w:rFonts w:ascii="Times New Roman" w:hAnsi="Times New Roman"/>
                <w:sz w:val="22"/>
                <w:szCs w:val="28"/>
                <w:lang w:val="en-US"/>
              </w:rPr>
            </w:pPr>
            <w:r w:rsidRPr="00AD6A8C">
              <w:rPr>
                <w:rFonts w:ascii="Times New Roman" w:hAnsi="Times New Roman"/>
                <w:sz w:val="22"/>
                <w:szCs w:val="28"/>
              </w:rPr>
              <w:t>Привод</w:t>
            </w:r>
          </w:p>
        </w:tc>
        <w:tc>
          <w:tcPr>
            <w:tcW w:w="1418" w:type="dxa"/>
          </w:tcPr>
          <w:p w:rsidR="00FB7B94" w:rsidRPr="00AD6A8C" w:rsidRDefault="00FB7B94" w:rsidP="002D48D5">
            <w:pPr>
              <w:ind w:left="-108" w:right="-108"/>
              <w:jc w:val="center"/>
              <w:rPr>
                <w:rFonts w:ascii="Times New Roman" w:hAnsi="Times New Roman"/>
                <w:sz w:val="22"/>
                <w:szCs w:val="28"/>
              </w:rPr>
            </w:pPr>
          </w:p>
        </w:tc>
        <w:tc>
          <w:tcPr>
            <w:tcW w:w="1899" w:type="dxa"/>
          </w:tcPr>
          <w:p w:rsidR="00FB7B94" w:rsidRPr="00AD6A8C" w:rsidRDefault="00FB7B94" w:rsidP="002D48D5">
            <w:pPr>
              <w:ind w:left="-108" w:right="-108"/>
              <w:jc w:val="center"/>
              <w:rPr>
                <w:rFonts w:ascii="Times New Roman" w:hAnsi="Times New Roman"/>
                <w:sz w:val="22"/>
                <w:szCs w:val="28"/>
              </w:rPr>
            </w:pPr>
            <w:r w:rsidRPr="00AD6A8C">
              <w:rPr>
                <w:rFonts w:ascii="Times New Roman" w:hAnsi="Times New Roman"/>
                <w:sz w:val="22"/>
                <w:szCs w:val="28"/>
              </w:rPr>
              <w:t>электрический</w:t>
            </w:r>
          </w:p>
        </w:tc>
      </w:tr>
      <w:tr w:rsidR="00FB7B94" w:rsidRPr="00AD6A8C" w:rsidTr="00AD6A8C">
        <w:tc>
          <w:tcPr>
            <w:tcW w:w="5670" w:type="dxa"/>
          </w:tcPr>
          <w:p w:rsidR="00FB7B94" w:rsidRPr="00AD6A8C" w:rsidRDefault="00FB7B94" w:rsidP="002D48D5">
            <w:pPr>
              <w:rPr>
                <w:rFonts w:ascii="Times New Roman" w:hAnsi="Times New Roman"/>
                <w:sz w:val="22"/>
                <w:szCs w:val="28"/>
                <w:lang w:val="en-US"/>
              </w:rPr>
            </w:pPr>
            <w:r w:rsidRPr="00AD6A8C">
              <w:rPr>
                <w:rFonts w:ascii="Times New Roman" w:hAnsi="Times New Roman"/>
                <w:sz w:val="22"/>
                <w:szCs w:val="28"/>
              </w:rPr>
              <w:t>Установочная мощность</w:t>
            </w:r>
          </w:p>
        </w:tc>
        <w:tc>
          <w:tcPr>
            <w:tcW w:w="1418" w:type="dxa"/>
          </w:tcPr>
          <w:p w:rsidR="00FB7B94" w:rsidRPr="00AD6A8C" w:rsidRDefault="00FB7B94" w:rsidP="002D48D5">
            <w:pPr>
              <w:jc w:val="center"/>
              <w:rPr>
                <w:rFonts w:ascii="Times New Roman" w:hAnsi="Times New Roman"/>
                <w:sz w:val="22"/>
                <w:szCs w:val="28"/>
              </w:rPr>
            </w:pPr>
            <w:r w:rsidRPr="00AD6A8C">
              <w:rPr>
                <w:rFonts w:ascii="Times New Roman" w:hAnsi="Times New Roman"/>
                <w:sz w:val="22"/>
                <w:szCs w:val="28"/>
              </w:rPr>
              <w:t>кВт</w:t>
            </w:r>
          </w:p>
        </w:tc>
        <w:tc>
          <w:tcPr>
            <w:tcW w:w="1899" w:type="dxa"/>
          </w:tcPr>
          <w:p w:rsidR="00FB7B94" w:rsidRPr="00AD6A8C" w:rsidRDefault="00FB7B94" w:rsidP="002D48D5">
            <w:pPr>
              <w:jc w:val="center"/>
              <w:rPr>
                <w:rFonts w:ascii="Times New Roman" w:hAnsi="Times New Roman"/>
                <w:sz w:val="22"/>
                <w:szCs w:val="28"/>
              </w:rPr>
            </w:pPr>
            <w:r w:rsidRPr="00AD6A8C">
              <w:rPr>
                <w:rFonts w:ascii="Times New Roman" w:hAnsi="Times New Roman"/>
                <w:sz w:val="22"/>
                <w:szCs w:val="28"/>
              </w:rPr>
              <w:t>7,5</w:t>
            </w:r>
          </w:p>
        </w:tc>
      </w:tr>
      <w:tr w:rsidR="00FB7B94" w:rsidRPr="00AD6A8C" w:rsidTr="00AD6A8C">
        <w:tc>
          <w:tcPr>
            <w:tcW w:w="5670" w:type="dxa"/>
          </w:tcPr>
          <w:p w:rsidR="00FB7B94" w:rsidRPr="00AD6A8C" w:rsidRDefault="00FB7B94" w:rsidP="002D48D5">
            <w:pPr>
              <w:rPr>
                <w:rFonts w:ascii="Times New Roman" w:hAnsi="Times New Roman"/>
                <w:sz w:val="22"/>
                <w:szCs w:val="28"/>
              </w:rPr>
            </w:pPr>
            <w:r w:rsidRPr="00AD6A8C">
              <w:rPr>
                <w:rFonts w:ascii="Times New Roman" w:hAnsi="Times New Roman"/>
                <w:sz w:val="22"/>
                <w:szCs w:val="28"/>
              </w:rPr>
              <w:t>Характеристика рабочих органов</w:t>
            </w:r>
          </w:p>
          <w:p w:rsidR="00FB7B94" w:rsidRPr="00AD6A8C" w:rsidRDefault="00FB7B94" w:rsidP="002D48D5">
            <w:pPr>
              <w:rPr>
                <w:rFonts w:ascii="Times New Roman" w:hAnsi="Times New Roman"/>
                <w:sz w:val="22"/>
                <w:szCs w:val="28"/>
                <w:lang w:val="en-US"/>
              </w:rPr>
            </w:pPr>
            <w:r w:rsidRPr="00AD6A8C">
              <w:rPr>
                <w:rFonts w:ascii="Times New Roman" w:hAnsi="Times New Roman"/>
                <w:sz w:val="22"/>
                <w:szCs w:val="28"/>
              </w:rPr>
              <w:t>Аспирация:</w:t>
            </w:r>
          </w:p>
        </w:tc>
        <w:tc>
          <w:tcPr>
            <w:tcW w:w="1418" w:type="dxa"/>
          </w:tcPr>
          <w:p w:rsidR="00FB7B94" w:rsidRPr="00AD6A8C" w:rsidRDefault="00FB7B94" w:rsidP="002D48D5">
            <w:pPr>
              <w:jc w:val="center"/>
              <w:rPr>
                <w:rFonts w:ascii="Times New Roman" w:hAnsi="Times New Roman"/>
                <w:sz w:val="22"/>
                <w:szCs w:val="28"/>
              </w:rPr>
            </w:pPr>
          </w:p>
        </w:tc>
        <w:tc>
          <w:tcPr>
            <w:tcW w:w="1899" w:type="dxa"/>
          </w:tcPr>
          <w:p w:rsidR="00FB7B94" w:rsidRPr="00AD6A8C" w:rsidRDefault="00FB7B94" w:rsidP="002D48D5">
            <w:pPr>
              <w:rPr>
                <w:rFonts w:ascii="Times New Roman" w:hAnsi="Times New Roman"/>
                <w:sz w:val="22"/>
                <w:szCs w:val="28"/>
              </w:rPr>
            </w:pPr>
          </w:p>
        </w:tc>
      </w:tr>
      <w:tr w:rsidR="00FB7B94" w:rsidRPr="00AD6A8C" w:rsidTr="00AD6A8C">
        <w:tc>
          <w:tcPr>
            <w:tcW w:w="5670" w:type="dxa"/>
          </w:tcPr>
          <w:p w:rsidR="00FB7B94" w:rsidRPr="00AD6A8C" w:rsidRDefault="00FB7B94" w:rsidP="002D48D5">
            <w:pPr>
              <w:rPr>
                <w:rFonts w:ascii="Times New Roman" w:hAnsi="Times New Roman"/>
                <w:sz w:val="22"/>
                <w:szCs w:val="28"/>
              </w:rPr>
            </w:pPr>
            <w:r w:rsidRPr="00AD6A8C">
              <w:rPr>
                <w:rFonts w:ascii="Times New Roman" w:hAnsi="Times New Roman"/>
                <w:sz w:val="22"/>
                <w:szCs w:val="28"/>
              </w:rPr>
              <w:t>Диаметр колеса диаметрального</w:t>
            </w:r>
          </w:p>
          <w:p w:rsidR="00FB7B94" w:rsidRPr="00AD6A8C" w:rsidRDefault="00FB7B94" w:rsidP="002D48D5">
            <w:pPr>
              <w:rPr>
                <w:rFonts w:ascii="Times New Roman" w:hAnsi="Times New Roman"/>
                <w:sz w:val="22"/>
                <w:szCs w:val="28"/>
                <w:lang w:val="en-US"/>
              </w:rPr>
            </w:pPr>
            <w:r w:rsidRPr="00AD6A8C">
              <w:rPr>
                <w:rFonts w:ascii="Times New Roman" w:hAnsi="Times New Roman"/>
                <w:sz w:val="22"/>
                <w:szCs w:val="28"/>
              </w:rPr>
              <w:t>вентилятора</w:t>
            </w:r>
          </w:p>
        </w:tc>
        <w:tc>
          <w:tcPr>
            <w:tcW w:w="1418" w:type="dxa"/>
          </w:tcPr>
          <w:p w:rsidR="00FB7B94" w:rsidRPr="00AD6A8C" w:rsidRDefault="00FB7B94" w:rsidP="002D48D5">
            <w:pPr>
              <w:jc w:val="center"/>
              <w:rPr>
                <w:rFonts w:ascii="Times New Roman" w:hAnsi="Times New Roman"/>
                <w:sz w:val="22"/>
                <w:szCs w:val="28"/>
              </w:rPr>
            </w:pPr>
            <w:r w:rsidRPr="00AD6A8C">
              <w:rPr>
                <w:rFonts w:ascii="Times New Roman" w:hAnsi="Times New Roman"/>
                <w:sz w:val="22"/>
                <w:szCs w:val="28"/>
              </w:rPr>
              <w:t>мм</w:t>
            </w:r>
          </w:p>
        </w:tc>
        <w:tc>
          <w:tcPr>
            <w:tcW w:w="1899" w:type="dxa"/>
          </w:tcPr>
          <w:p w:rsidR="00FB7B94" w:rsidRPr="00AD6A8C" w:rsidRDefault="00FB7B94" w:rsidP="002D48D5">
            <w:pPr>
              <w:jc w:val="center"/>
              <w:rPr>
                <w:rFonts w:ascii="Times New Roman" w:hAnsi="Times New Roman"/>
                <w:sz w:val="22"/>
                <w:szCs w:val="28"/>
              </w:rPr>
            </w:pPr>
            <w:r w:rsidRPr="00AD6A8C">
              <w:rPr>
                <w:rFonts w:ascii="Times New Roman" w:hAnsi="Times New Roman"/>
                <w:sz w:val="22"/>
                <w:szCs w:val="28"/>
              </w:rPr>
              <w:t>400</w:t>
            </w:r>
          </w:p>
        </w:tc>
      </w:tr>
      <w:tr w:rsidR="00FB7B94" w:rsidRPr="00AD6A8C" w:rsidTr="00AD6A8C">
        <w:tc>
          <w:tcPr>
            <w:tcW w:w="5670" w:type="dxa"/>
          </w:tcPr>
          <w:p w:rsidR="00FB7B94" w:rsidRPr="00AD6A8C" w:rsidRDefault="00FB7B94" w:rsidP="002D48D5">
            <w:pPr>
              <w:rPr>
                <w:rFonts w:ascii="Times New Roman" w:hAnsi="Times New Roman"/>
                <w:sz w:val="22"/>
                <w:szCs w:val="28"/>
              </w:rPr>
            </w:pPr>
            <w:r w:rsidRPr="00AD6A8C">
              <w:rPr>
                <w:rFonts w:ascii="Times New Roman" w:hAnsi="Times New Roman"/>
                <w:sz w:val="22"/>
                <w:szCs w:val="28"/>
              </w:rPr>
              <w:t>Длина</w:t>
            </w:r>
          </w:p>
        </w:tc>
        <w:tc>
          <w:tcPr>
            <w:tcW w:w="1418" w:type="dxa"/>
          </w:tcPr>
          <w:p w:rsidR="00FB7B94" w:rsidRPr="00AD6A8C" w:rsidRDefault="00FB7B94" w:rsidP="002D48D5">
            <w:pPr>
              <w:jc w:val="center"/>
              <w:rPr>
                <w:rFonts w:ascii="Times New Roman" w:hAnsi="Times New Roman"/>
                <w:sz w:val="22"/>
                <w:szCs w:val="28"/>
              </w:rPr>
            </w:pPr>
            <w:r w:rsidRPr="00AD6A8C">
              <w:rPr>
                <w:rFonts w:ascii="Times New Roman" w:hAnsi="Times New Roman"/>
                <w:sz w:val="22"/>
                <w:szCs w:val="28"/>
              </w:rPr>
              <w:t>мм</w:t>
            </w:r>
          </w:p>
        </w:tc>
        <w:tc>
          <w:tcPr>
            <w:tcW w:w="1899" w:type="dxa"/>
          </w:tcPr>
          <w:p w:rsidR="00FB7B94" w:rsidRPr="00AD6A8C" w:rsidRDefault="00FB7B94" w:rsidP="002D48D5">
            <w:pPr>
              <w:jc w:val="center"/>
              <w:rPr>
                <w:rFonts w:ascii="Times New Roman" w:hAnsi="Times New Roman"/>
                <w:sz w:val="22"/>
                <w:szCs w:val="28"/>
              </w:rPr>
            </w:pPr>
            <w:r w:rsidRPr="00AD6A8C">
              <w:rPr>
                <w:rFonts w:ascii="Times New Roman" w:hAnsi="Times New Roman"/>
                <w:sz w:val="22"/>
                <w:szCs w:val="28"/>
              </w:rPr>
              <w:t>1526</w:t>
            </w:r>
          </w:p>
        </w:tc>
      </w:tr>
      <w:tr w:rsidR="00FB7B94" w:rsidRPr="00AD6A8C" w:rsidTr="00AD6A8C">
        <w:tc>
          <w:tcPr>
            <w:tcW w:w="5670" w:type="dxa"/>
          </w:tcPr>
          <w:p w:rsidR="00FB7B94" w:rsidRPr="00AD6A8C" w:rsidRDefault="00FB7B94" w:rsidP="002D48D5">
            <w:pPr>
              <w:rPr>
                <w:rFonts w:ascii="Times New Roman" w:hAnsi="Times New Roman"/>
                <w:sz w:val="22"/>
                <w:szCs w:val="28"/>
              </w:rPr>
            </w:pPr>
            <w:r w:rsidRPr="00AD6A8C">
              <w:rPr>
                <w:rFonts w:ascii="Times New Roman" w:hAnsi="Times New Roman"/>
                <w:sz w:val="22"/>
                <w:szCs w:val="28"/>
              </w:rPr>
              <w:t>Число лопастей</w:t>
            </w:r>
          </w:p>
        </w:tc>
        <w:tc>
          <w:tcPr>
            <w:tcW w:w="1418" w:type="dxa"/>
          </w:tcPr>
          <w:p w:rsidR="00FB7B94" w:rsidRPr="00AD6A8C" w:rsidRDefault="00FB7B94" w:rsidP="002D48D5">
            <w:pPr>
              <w:jc w:val="center"/>
              <w:rPr>
                <w:rFonts w:ascii="Times New Roman" w:hAnsi="Times New Roman"/>
                <w:sz w:val="22"/>
                <w:szCs w:val="28"/>
              </w:rPr>
            </w:pPr>
            <w:r w:rsidRPr="00AD6A8C">
              <w:rPr>
                <w:rFonts w:ascii="Times New Roman" w:hAnsi="Times New Roman"/>
                <w:sz w:val="22"/>
                <w:szCs w:val="28"/>
              </w:rPr>
              <w:t>шт.</w:t>
            </w:r>
          </w:p>
        </w:tc>
        <w:tc>
          <w:tcPr>
            <w:tcW w:w="1899" w:type="dxa"/>
          </w:tcPr>
          <w:p w:rsidR="00FB7B94" w:rsidRPr="00AD6A8C" w:rsidRDefault="00FB7B94" w:rsidP="002D48D5">
            <w:pPr>
              <w:jc w:val="center"/>
              <w:rPr>
                <w:rFonts w:ascii="Times New Roman" w:hAnsi="Times New Roman"/>
                <w:sz w:val="22"/>
                <w:szCs w:val="28"/>
              </w:rPr>
            </w:pPr>
            <w:r w:rsidRPr="00AD6A8C">
              <w:rPr>
                <w:rFonts w:ascii="Times New Roman" w:hAnsi="Times New Roman"/>
                <w:sz w:val="22"/>
                <w:szCs w:val="28"/>
              </w:rPr>
              <w:t>12</w:t>
            </w:r>
          </w:p>
        </w:tc>
      </w:tr>
      <w:tr w:rsidR="00FB7B94" w:rsidRPr="00AD6A8C" w:rsidTr="00AD6A8C">
        <w:tc>
          <w:tcPr>
            <w:tcW w:w="5670" w:type="dxa"/>
          </w:tcPr>
          <w:p w:rsidR="00FB7B94" w:rsidRPr="00AD6A8C" w:rsidRDefault="00FB7B94" w:rsidP="002D48D5">
            <w:pPr>
              <w:rPr>
                <w:rFonts w:ascii="Times New Roman" w:hAnsi="Times New Roman"/>
                <w:sz w:val="22"/>
                <w:szCs w:val="28"/>
              </w:rPr>
            </w:pPr>
            <w:r w:rsidRPr="00AD6A8C">
              <w:rPr>
                <w:rFonts w:ascii="Times New Roman" w:hAnsi="Times New Roman"/>
                <w:sz w:val="22"/>
                <w:szCs w:val="28"/>
              </w:rPr>
              <w:t>Частота вращения вентилятора</w:t>
            </w:r>
          </w:p>
        </w:tc>
        <w:tc>
          <w:tcPr>
            <w:tcW w:w="1418" w:type="dxa"/>
          </w:tcPr>
          <w:p w:rsidR="00FB7B94" w:rsidRPr="00AD6A8C" w:rsidRDefault="00FB7B94" w:rsidP="002D48D5">
            <w:pPr>
              <w:jc w:val="center"/>
              <w:rPr>
                <w:rFonts w:ascii="Times New Roman" w:hAnsi="Times New Roman"/>
                <w:sz w:val="22"/>
                <w:szCs w:val="28"/>
              </w:rPr>
            </w:pPr>
            <w:r w:rsidRPr="00AD6A8C">
              <w:rPr>
                <w:rFonts w:ascii="Times New Roman" w:hAnsi="Times New Roman"/>
                <w:sz w:val="22"/>
                <w:szCs w:val="28"/>
              </w:rPr>
              <w:t>об/мин</w:t>
            </w:r>
          </w:p>
        </w:tc>
        <w:tc>
          <w:tcPr>
            <w:tcW w:w="1899" w:type="dxa"/>
          </w:tcPr>
          <w:p w:rsidR="00FB7B94" w:rsidRPr="00AD6A8C" w:rsidRDefault="00FB7B94" w:rsidP="002D48D5">
            <w:pPr>
              <w:jc w:val="center"/>
              <w:rPr>
                <w:rFonts w:ascii="Times New Roman" w:hAnsi="Times New Roman"/>
                <w:sz w:val="22"/>
                <w:szCs w:val="28"/>
              </w:rPr>
            </w:pPr>
            <w:r w:rsidRPr="00AD6A8C">
              <w:rPr>
                <w:rFonts w:ascii="Times New Roman" w:hAnsi="Times New Roman"/>
                <w:sz w:val="22"/>
                <w:szCs w:val="28"/>
              </w:rPr>
              <w:t>690</w:t>
            </w:r>
          </w:p>
        </w:tc>
      </w:tr>
      <w:tr w:rsidR="00FB7B94" w:rsidRPr="00AD6A8C" w:rsidTr="00AD6A8C">
        <w:tc>
          <w:tcPr>
            <w:tcW w:w="5670" w:type="dxa"/>
          </w:tcPr>
          <w:p w:rsidR="00FB7B94" w:rsidRPr="00AD6A8C" w:rsidRDefault="00FB7B94" w:rsidP="002D48D5">
            <w:pPr>
              <w:rPr>
                <w:rFonts w:ascii="Times New Roman" w:hAnsi="Times New Roman"/>
                <w:sz w:val="22"/>
                <w:szCs w:val="28"/>
              </w:rPr>
            </w:pPr>
            <w:r w:rsidRPr="00AD6A8C">
              <w:rPr>
                <w:rFonts w:ascii="Times New Roman" w:hAnsi="Times New Roman"/>
                <w:sz w:val="22"/>
                <w:szCs w:val="28"/>
              </w:rPr>
              <w:t>Сетчатый транспортер:</w:t>
            </w:r>
          </w:p>
        </w:tc>
        <w:tc>
          <w:tcPr>
            <w:tcW w:w="1418" w:type="dxa"/>
          </w:tcPr>
          <w:p w:rsidR="00FB7B94" w:rsidRPr="00AD6A8C" w:rsidRDefault="00FB7B94" w:rsidP="002D48D5">
            <w:pPr>
              <w:jc w:val="center"/>
              <w:rPr>
                <w:rFonts w:ascii="Times New Roman" w:hAnsi="Times New Roman"/>
                <w:sz w:val="22"/>
                <w:szCs w:val="28"/>
              </w:rPr>
            </w:pPr>
          </w:p>
        </w:tc>
        <w:tc>
          <w:tcPr>
            <w:tcW w:w="1899" w:type="dxa"/>
          </w:tcPr>
          <w:p w:rsidR="00FB7B94" w:rsidRPr="00AD6A8C" w:rsidRDefault="00FB7B94" w:rsidP="002D48D5">
            <w:pPr>
              <w:jc w:val="center"/>
              <w:rPr>
                <w:rFonts w:ascii="Times New Roman" w:hAnsi="Times New Roman"/>
                <w:sz w:val="22"/>
                <w:szCs w:val="28"/>
              </w:rPr>
            </w:pPr>
          </w:p>
        </w:tc>
      </w:tr>
      <w:tr w:rsidR="00FB7B94" w:rsidRPr="00AD6A8C" w:rsidTr="00AD6A8C">
        <w:tc>
          <w:tcPr>
            <w:tcW w:w="5670" w:type="dxa"/>
          </w:tcPr>
          <w:p w:rsidR="00FB7B94" w:rsidRPr="00AD6A8C" w:rsidRDefault="00FB7B94" w:rsidP="002D48D5">
            <w:pPr>
              <w:rPr>
                <w:rFonts w:ascii="Times New Roman" w:hAnsi="Times New Roman"/>
                <w:sz w:val="22"/>
                <w:szCs w:val="28"/>
              </w:rPr>
            </w:pPr>
            <w:r w:rsidRPr="00AD6A8C">
              <w:rPr>
                <w:rFonts w:ascii="Times New Roman" w:hAnsi="Times New Roman"/>
                <w:sz w:val="22"/>
                <w:szCs w:val="28"/>
              </w:rPr>
              <w:t>Частота вращения</w:t>
            </w:r>
          </w:p>
        </w:tc>
        <w:tc>
          <w:tcPr>
            <w:tcW w:w="1418" w:type="dxa"/>
          </w:tcPr>
          <w:p w:rsidR="00FB7B94" w:rsidRPr="00AD6A8C" w:rsidRDefault="00FB7B94" w:rsidP="002D48D5">
            <w:pPr>
              <w:jc w:val="center"/>
              <w:rPr>
                <w:rFonts w:ascii="Times New Roman" w:hAnsi="Times New Roman"/>
                <w:sz w:val="22"/>
                <w:szCs w:val="28"/>
              </w:rPr>
            </w:pPr>
            <w:r w:rsidRPr="00AD6A8C">
              <w:rPr>
                <w:rFonts w:ascii="Times New Roman" w:hAnsi="Times New Roman"/>
                <w:sz w:val="22"/>
                <w:szCs w:val="28"/>
              </w:rPr>
              <w:t>об/мин</w:t>
            </w:r>
          </w:p>
        </w:tc>
        <w:tc>
          <w:tcPr>
            <w:tcW w:w="1899" w:type="dxa"/>
          </w:tcPr>
          <w:p w:rsidR="00FB7B94" w:rsidRPr="00AD6A8C" w:rsidRDefault="00FB7B94" w:rsidP="002D48D5">
            <w:pPr>
              <w:jc w:val="center"/>
              <w:rPr>
                <w:rFonts w:ascii="Times New Roman" w:hAnsi="Times New Roman"/>
                <w:sz w:val="22"/>
                <w:szCs w:val="28"/>
              </w:rPr>
            </w:pPr>
            <w:r w:rsidRPr="00AD6A8C">
              <w:rPr>
                <w:rFonts w:ascii="Times New Roman" w:hAnsi="Times New Roman"/>
                <w:sz w:val="22"/>
                <w:szCs w:val="28"/>
              </w:rPr>
              <w:t>56</w:t>
            </w:r>
          </w:p>
        </w:tc>
      </w:tr>
      <w:tr w:rsidR="00FB7B94" w:rsidRPr="00AD6A8C" w:rsidTr="00AD6A8C">
        <w:tc>
          <w:tcPr>
            <w:tcW w:w="5670" w:type="dxa"/>
          </w:tcPr>
          <w:p w:rsidR="00FB7B94" w:rsidRPr="00AD6A8C" w:rsidRDefault="00FB7B94" w:rsidP="002D48D5">
            <w:pPr>
              <w:rPr>
                <w:rFonts w:ascii="Times New Roman" w:hAnsi="Times New Roman"/>
                <w:sz w:val="22"/>
                <w:szCs w:val="28"/>
              </w:rPr>
            </w:pPr>
            <w:r w:rsidRPr="00AD6A8C">
              <w:rPr>
                <w:rFonts w:ascii="Times New Roman" w:hAnsi="Times New Roman"/>
                <w:sz w:val="22"/>
                <w:szCs w:val="28"/>
              </w:rPr>
              <w:t>Угол наклона к горизонту</w:t>
            </w:r>
          </w:p>
        </w:tc>
        <w:tc>
          <w:tcPr>
            <w:tcW w:w="1418" w:type="dxa"/>
          </w:tcPr>
          <w:p w:rsidR="00FB7B94" w:rsidRPr="00AD6A8C" w:rsidRDefault="00FB7B94" w:rsidP="002D48D5">
            <w:pPr>
              <w:jc w:val="center"/>
              <w:rPr>
                <w:rFonts w:ascii="Times New Roman" w:hAnsi="Times New Roman"/>
                <w:sz w:val="22"/>
                <w:szCs w:val="28"/>
              </w:rPr>
            </w:pPr>
            <w:r w:rsidRPr="00AD6A8C">
              <w:rPr>
                <w:rFonts w:ascii="Times New Roman" w:hAnsi="Times New Roman"/>
                <w:sz w:val="22"/>
                <w:szCs w:val="28"/>
              </w:rPr>
              <w:t>град</w:t>
            </w:r>
          </w:p>
        </w:tc>
        <w:tc>
          <w:tcPr>
            <w:tcW w:w="1899" w:type="dxa"/>
          </w:tcPr>
          <w:p w:rsidR="00FB7B94" w:rsidRPr="00AD6A8C" w:rsidRDefault="00FB7B94" w:rsidP="002D48D5">
            <w:pPr>
              <w:jc w:val="center"/>
              <w:rPr>
                <w:rFonts w:ascii="Times New Roman" w:hAnsi="Times New Roman"/>
                <w:sz w:val="22"/>
                <w:szCs w:val="28"/>
              </w:rPr>
            </w:pPr>
            <w:r w:rsidRPr="00AD6A8C">
              <w:rPr>
                <w:rFonts w:ascii="Times New Roman" w:hAnsi="Times New Roman"/>
                <w:sz w:val="22"/>
                <w:szCs w:val="28"/>
              </w:rPr>
              <w:t>18</w:t>
            </w:r>
          </w:p>
        </w:tc>
      </w:tr>
      <w:tr w:rsidR="00FB7B94" w:rsidRPr="00AD6A8C" w:rsidTr="00AD6A8C">
        <w:tc>
          <w:tcPr>
            <w:tcW w:w="5670" w:type="dxa"/>
          </w:tcPr>
          <w:p w:rsidR="00FB7B94" w:rsidRPr="00AD6A8C" w:rsidRDefault="00FB7B94" w:rsidP="002D48D5">
            <w:pPr>
              <w:rPr>
                <w:rFonts w:ascii="Times New Roman" w:hAnsi="Times New Roman"/>
                <w:sz w:val="22"/>
                <w:szCs w:val="28"/>
              </w:rPr>
            </w:pPr>
            <w:r w:rsidRPr="00AD6A8C">
              <w:rPr>
                <w:rFonts w:ascii="Times New Roman" w:hAnsi="Times New Roman"/>
                <w:sz w:val="22"/>
                <w:szCs w:val="28"/>
              </w:rPr>
              <w:t>Длина рабочей зоны</w:t>
            </w:r>
          </w:p>
        </w:tc>
        <w:tc>
          <w:tcPr>
            <w:tcW w:w="1418" w:type="dxa"/>
          </w:tcPr>
          <w:p w:rsidR="00FB7B94" w:rsidRPr="00AD6A8C" w:rsidRDefault="00FB7B94" w:rsidP="002D48D5">
            <w:pPr>
              <w:jc w:val="center"/>
              <w:rPr>
                <w:rFonts w:ascii="Times New Roman" w:hAnsi="Times New Roman"/>
                <w:sz w:val="22"/>
                <w:szCs w:val="28"/>
              </w:rPr>
            </w:pPr>
            <w:r w:rsidRPr="00AD6A8C">
              <w:rPr>
                <w:rFonts w:ascii="Times New Roman" w:hAnsi="Times New Roman"/>
                <w:sz w:val="22"/>
                <w:szCs w:val="28"/>
              </w:rPr>
              <w:t>мм</w:t>
            </w:r>
          </w:p>
        </w:tc>
        <w:tc>
          <w:tcPr>
            <w:tcW w:w="1899" w:type="dxa"/>
          </w:tcPr>
          <w:p w:rsidR="00FB7B94" w:rsidRPr="00AD6A8C" w:rsidRDefault="00FB7B94" w:rsidP="002D48D5">
            <w:pPr>
              <w:jc w:val="center"/>
              <w:rPr>
                <w:rFonts w:ascii="Times New Roman" w:hAnsi="Times New Roman"/>
                <w:sz w:val="22"/>
                <w:szCs w:val="28"/>
              </w:rPr>
            </w:pPr>
            <w:r w:rsidRPr="00AD6A8C">
              <w:rPr>
                <w:rFonts w:ascii="Times New Roman" w:hAnsi="Times New Roman"/>
                <w:sz w:val="22"/>
                <w:szCs w:val="28"/>
              </w:rPr>
              <w:t>800</w:t>
            </w:r>
          </w:p>
        </w:tc>
      </w:tr>
      <w:tr w:rsidR="00FB7B94" w:rsidRPr="00AD6A8C" w:rsidTr="00AD6A8C">
        <w:tc>
          <w:tcPr>
            <w:tcW w:w="5670" w:type="dxa"/>
          </w:tcPr>
          <w:p w:rsidR="00FB7B94" w:rsidRPr="00AD6A8C" w:rsidRDefault="00FB7B94" w:rsidP="002D48D5">
            <w:pPr>
              <w:rPr>
                <w:rFonts w:ascii="Times New Roman" w:hAnsi="Times New Roman"/>
                <w:sz w:val="22"/>
                <w:szCs w:val="28"/>
              </w:rPr>
            </w:pPr>
            <w:r w:rsidRPr="00AD6A8C">
              <w:rPr>
                <w:rFonts w:ascii="Times New Roman" w:hAnsi="Times New Roman"/>
                <w:sz w:val="22"/>
                <w:szCs w:val="28"/>
              </w:rPr>
              <w:t>Ширина рабочей зоны</w:t>
            </w:r>
          </w:p>
        </w:tc>
        <w:tc>
          <w:tcPr>
            <w:tcW w:w="1418" w:type="dxa"/>
          </w:tcPr>
          <w:p w:rsidR="00FB7B94" w:rsidRPr="00AD6A8C" w:rsidRDefault="00FB7B94" w:rsidP="002D48D5">
            <w:pPr>
              <w:jc w:val="center"/>
              <w:rPr>
                <w:rFonts w:ascii="Times New Roman" w:hAnsi="Times New Roman"/>
                <w:sz w:val="22"/>
                <w:szCs w:val="28"/>
              </w:rPr>
            </w:pPr>
            <w:r w:rsidRPr="00AD6A8C">
              <w:rPr>
                <w:rFonts w:ascii="Times New Roman" w:hAnsi="Times New Roman"/>
                <w:sz w:val="22"/>
                <w:szCs w:val="28"/>
              </w:rPr>
              <w:t>мм</w:t>
            </w:r>
          </w:p>
        </w:tc>
        <w:tc>
          <w:tcPr>
            <w:tcW w:w="1899" w:type="dxa"/>
          </w:tcPr>
          <w:p w:rsidR="00FB7B94" w:rsidRPr="00AD6A8C" w:rsidRDefault="00FB7B94" w:rsidP="002D48D5">
            <w:pPr>
              <w:jc w:val="center"/>
              <w:rPr>
                <w:rFonts w:ascii="Times New Roman" w:hAnsi="Times New Roman"/>
                <w:sz w:val="22"/>
                <w:szCs w:val="28"/>
              </w:rPr>
            </w:pPr>
            <w:r w:rsidRPr="00AD6A8C">
              <w:rPr>
                <w:rFonts w:ascii="Times New Roman" w:hAnsi="Times New Roman"/>
                <w:sz w:val="22"/>
                <w:szCs w:val="28"/>
              </w:rPr>
              <w:t>1265</w:t>
            </w:r>
          </w:p>
        </w:tc>
      </w:tr>
      <w:tr w:rsidR="00FB7B94" w:rsidRPr="00AD6A8C" w:rsidTr="00AD6A8C">
        <w:tc>
          <w:tcPr>
            <w:tcW w:w="5670" w:type="dxa"/>
          </w:tcPr>
          <w:p w:rsidR="00FB7B94" w:rsidRPr="00AD6A8C" w:rsidRDefault="00FB7B94" w:rsidP="002D48D5">
            <w:pPr>
              <w:rPr>
                <w:rFonts w:ascii="Times New Roman" w:hAnsi="Times New Roman"/>
                <w:sz w:val="22"/>
                <w:szCs w:val="28"/>
              </w:rPr>
            </w:pPr>
            <w:r w:rsidRPr="00AD6A8C">
              <w:rPr>
                <w:rFonts w:ascii="Times New Roman" w:hAnsi="Times New Roman"/>
                <w:sz w:val="22"/>
                <w:szCs w:val="28"/>
              </w:rPr>
              <w:t>Частота вращения шнека загрузочного</w:t>
            </w:r>
          </w:p>
        </w:tc>
        <w:tc>
          <w:tcPr>
            <w:tcW w:w="1418" w:type="dxa"/>
          </w:tcPr>
          <w:p w:rsidR="00FB7B94" w:rsidRPr="00AD6A8C" w:rsidRDefault="00FB7B94" w:rsidP="002D48D5">
            <w:pPr>
              <w:jc w:val="center"/>
              <w:rPr>
                <w:rFonts w:ascii="Times New Roman" w:hAnsi="Times New Roman"/>
                <w:sz w:val="22"/>
                <w:szCs w:val="28"/>
              </w:rPr>
            </w:pPr>
            <w:r w:rsidRPr="00AD6A8C">
              <w:rPr>
                <w:rFonts w:ascii="Times New Roman" w:hAnsi="Times New Roman"/>
                <w:sz w:val="22"/>
                <w:szCs w:val="28"/>
              </w:rPr>
              <w:t>об/мин</w:t>
            </w:r>
          </w:p>
        </w:tc>
        <w:tc>
          <w:tcPr>
            <w:tcW w:w="1899" w:type="dxa"/>
          </w:tcPr>
          <w:p w:rsidR="00FB7B94" w:rsidRPr="00AD6A8C" w:rsidRDefault="00FB7B94" w:rsidP="002D48D5">
            <w:pPr>
              <w:jc w:val="center"/>
              <w:rPr>
                <w:rFonts w:ascii="Times New Roman" w:hAnsi="Times New Roman"/>
                <w:sz w:val="22"/>
                <w:szCs w:val="28"/>
              </w:rPr>
            </w:pPr>
            <w:r w:rsidRPr="00AD6A8C">
              <w:rPr>
                <w:rFonts w:ascii="Times New Roman" w:hAnsi="Times New Roman"/>
                <w:sz w:val="22"/>
                <w:szCs w:val="28"/>
              </w:rPr>
              <w:t>309</w:t>
            </w:r>
          </w:p>
        </w:tc>
      </w:tr>
      <w:tr w:rsidR="00FB7B94" w:rsidRPr="00AD6A8C" w:rsidTr="00AD6A8C">
        <w:tc>
          <w:tcPr>
            <w:tcW w:w="5670" w:type="dxa"/>
          </w:tcPr>
          <w:p w:rsidR="00FB7B94" w:rsidRPr="00AD6A8C" w:rsidRDefault="00FB7B94" w:rsidP="002D48D5">
            <w:pPr>
              <w:rPr>
                <w:rFonts w:ascii="Times New Roman" w:hAnsi="Times New Roman"/>
                <w:sz w:val="22"/>
                <w:szCs w:val="28"/>
              </w:rPr>
            </w:pPr>
            <w:r w:rsidRPr="00AD6A8C">
              <w:rPr>
                <w:rFonts w:ascii="Times New Roman" w:hAnsi="Times New Roman"/>
                <w:sz w:val="22"/>
                <w:szCs w:val="28"/>
              </w:rPr>
              <w:t>Частота вращения шнека отходов</w:t>
            </w:r>
          </w:p>
        </w:tc>
        <w:tc>
          <w:tcPr>
            <w:tcW w:w="1418" w:type="dxa"/>
          </w:tcPr>
          <w:p w:rsidR="00FB7B94" w:rsidRPr="00AD6A8C" w:rsidRDefault="00FB7B94" w:rsidP="002D48D5">
            <w:pPr>
              <w:jc w:val="center"/>
              <w:rPr>
                <w:rFonts w:ascii="Times New Roman" w:hAnsi="Times New Roman"/>
                <w:sz w:val="22"/>
                <w:szCs w:val="28"/>
              </w:rPr>
            </w:pPr>
            <w:r w:rsidRPr="00AD6A8C">
              <w:rPr>
                <w:rFonts w:ascii="Times New Roman" w:hAnsi="Times New Roman"/>
                <w:sz w:val="22"/>
                <w:szCs w:val="28"/>
              </w:rPr>
              <w:t>об/мин</w:t>
            </w:r>
          </w:p>
        </w:tc>
        <w:tc>
          <w:tcPr>
            <w:tcW w:w="1899" w:type="dxa"/>
          </w:tcPr>
          <w:p w:rsidR="00FB7B94" w:rsidRPr="00AD6A8C" w:rsidRDefault="00FB7B94" w:rsidP="002D48D5">
            <w:pPr>
              <w:jc w:val="center"/>
              <w:rPr>
                <w:rFonts w:ascii="Times New Roman" w:hAnsi="Times New Roman"/>
                <w:sz w:val="22"/>
                <w:szCs w:val="28"/>
              </w:rPr>
            </w:pPr>
            <w:r w:rsidRPr="00AD6A8C">
              <w:rPr>
                <w:rFonts w:ascii="Times New Roman" w:hAnsi="Times New Roman"/>
                <w:sz w:val="22"/>
                <w:szCs w:val="28"/>
              </w:rPr>
              <w:t>365</w:t>
            </w:r>
          </w:p>
        </w:tc>
      </w:tr>
      <w:tr w:rsidR="00FB7B94" w:rsidRPr="00AD6A8C" w:rsidTr="00AD6A8C">
        <w:tc>
          <w:tcPr>
            <w:tcW w:w="5670" w:type="dxa"/>
          </w:tcPr>
          <w:p w:rsidR="00FB7B94" w:rsidRPr="00AD6A8C" w:rsidRDefault="00FB7B94" w:rsidP="002D48D5">
            <w:pPr>
              <w:rPr>
                <w:rFonts w:ascii="Times New Roman" w:hAnsi="Times New Roman"/>
                <w:sz w:val="22"/>
                <w:szCs w:val="28"/>
              </w:rPr>
            </w:pPr>
            <w:r w:rsidRPr="00AD6A8C">
              <w:rPr>
                <w:rFonts w:ascii="Times New Roman" w:hAnsi="Times New Roman"/>
                <w:sz w:val="22"/>
                <w:szCs w:val="28"/>
              </w:rPr>
              <w:t>Частота ударов подбивальщика</w:t>
            </w:r>
          </w:p>
        </w:tc>
        <w:tc>
          <w:tcPr>
            <w:tcW w:w="1418" w:type="dxa"/>
          </w:tcPr>
          <w:p w:rsidR="00FB7B94" w:rsidRPr="00AD6A8C" w:rsidRDefault="00FB7B94" w:rsidP="002D48D5">
            <w:pPr>
              <w:jc w:val="center"/>
              <w:rPr>
                <w:rFonts w:ascii="Times New Roman" w:hAnsi="Times New Roman"/>
                <w:sz w:val="22"/>
                <w:szCs w:val="28"/>
              </w:rPr>
            </w:pPr>
            <w:r w:rsidRPr="00AD6A8C">
              <w:rPr>
                <w:rFonts w:ascii="Times New Roman" w:hAnsi="Times New Roman"/>
                <w:sz w:val="22"/>
                <w:szCs w:val="28"/>
              </w:rPr>
              <w:t>мин</w:t>
            </w:r>
          </w:p>
        </w:tc>
        <w:tc>
          <w:tcPr>
            <w:tcW w:w="1899" w:type="dxa"/>
          </w:tcPr>
          <w:p w:rsidR="00FB7B94" w:rsidRPr="00AD6A8C" w:rsidRDefault="00FB7B94" w:rsidP="002D48D5">
            <w:pPr>
              <w:jc w:val="center"/>
              <w:rPr>
                <w:rFonts w:ascii="Times New Roman" w:hAnsi="Times New Roman"/>
                <w:sz w:val="22"/>
                <w:szCs w:val="28"/>
              </w:rPr>
            </w:pPr>
            <w:r w:rsidRPr="00AD6A8C">
              <w:rPr>
                <w:rFonts w:ascii="Times New Roman" w:hAnsi="Times New Roman"/>
                <w:sz w:val="22"/>
                <w:szCs w:val="28"/>
              </w:rPr>
              <w:t>216</w:t>
            </w:r>
          </w:p>
        </w:tc>
      </w:tr>
      <w:tr w:rsidR="00FB7B94" w:rsidRPr="00AD6A8C" w:rsidTr="00AD6A8C">
        <w:tc>
          <w:tcPr>
            <w:tcW w:w="5670" w:type="dxa"/>
          </w:tcPr>
          <w:p w:rsidR="00FB7B94" w:rsidRPr="00AD6A8C" w:rsidRDefault="00FB7B94" w:rsidP="002D48D5">
            <w:pPr>
              <w:rPr>
                <w:rFonts w:ascii="Times New Roman" w:hAnsi="Times New Roman"/>
                <w:sz w:val="22"/>
                <w:szCs w:val="28"/>
              </w:rPr>
            </w:pPr>
            <w:r w:rsidRPr="00AD6A8C">
              <w:rPr>
                <w:rFonts w:ascii="Times New Roman" w:hAnsi="Times New Roman"/>
                <w:sz w:val="22"/>
                <w:szCs w:val="28"/>
              </w:rPr>
              <w:t xml:space="preserve">Поперечное сечение канала аспирации в </w:t>
            </w:r>
          </w:p>
          <w:p w:rsidR="00FB7B94" w:rsidRPr="00AD6A8C" w:rsidRDefault="00FB7B94" w:rsidP="002D48D5">
            <w:pPr>
              <w:rPr>
                <w:rFonts w:ascii="Times New Roman" w:hAnsi="Times New Roman"/>
                <w:sz w:val="22"/>
                <w:szCs w:val="28"/>
              </w:rPr>
            </w:pPr>
            <w:r w:rsidRPr="00AD6A8C">
              <w:rPr>
                <w:rFonts w:ascii="Times New Roman" w:hAnsi="Times New Roman"/>
                <w:sz w:val="22"/>
                <w:szCs w:val="28"/>
              </w:rPr>
              <w:t>зоне ввода материала</w:t>
            </w:r>
          </w:p>
        </w:tc>
        <w:tc>
          <w:tcPr>
            <w:tcW w:w="1418" w:type="dxa"/>
          </w:tcPr>
          <w:p w:rsidR="00FB7B94" w:rsidRPr="00AD6A8C" w:rsidRDefault="00FB7B94" w:rsidP="002D48D5">
            <w:pPr>
              <w:jc w:val="center"/>
              <w:rPr>
                <w:rFonts w:ascii="Times New Roman" w:hAnsi="Times New Roman"/>
                <w:sz w:val="22"/>
                <w:szCs w:val="28"/>
              </w:rPr>
            </w:pPr>
            <w:r w:rsidRPr="00AD6A8C">
              <w:rPr>
                <w:rFonts w:ascii="Times New Roman" w:hAnsi="Times New Roman"/>
                <w:sz w:val="22"/>
                <w:szCs w:val="28"/>
              </w:rPr>
              <w:t>мм/мм</w:t>
            </w:r>
          </w:p>
        </w:tc>
        <w:tc>
          <w:tcPr>
            <w:tcW w:w="1899" w:type="dxa"/>
          </w:tcPr>
          <w:p w:rsidR="00FB7B94" w:rsidRPr="00AD6A8C" w:rsidRDefault="00FB7B94" w:rsidP="002D48D5">
            <w:pPr>
              <w:jc w:val="center"/>
              <w:rPr>
                <w:rFonts w:ascii="Times New Roman" w:hAnsi="Times New Roman"/>
                <w:sz w:val="22"/>
                <w:szCs w:val="28"/>
              </w:rPr>
            </w:pPr>
            <w:r w:rsidRPr="00AD6A8C">
              <w:rPr>
                <w:rFonts w:ascii="Times New Roman" w:hAnsi="Times New Roman"/>
                <w:sz w:val="22"/>
                <w:szCs w:val="28"/>
              </w:rPr>
              <w:t>1250х240</w:t>
            </w:r>
          </w:p>
        </w:tc>
      </w:tr>
      <w:tr w:rsidR="00FB7B94" w:rsidRPr="00AD6A8C" w:rsidTr="00AD6A8C">
        <w:tc>
          <w:tcPr>
            <w:tcW w:w="5670" w:type="dxa"/>
          </w:tcPr>
          <w:p w:rsidR="00FB7B94" w:rsidRPr="00AD6A8C" w:rsidRDefault="00FB7B94" w:rsidP="002D48D5">
            <w:pPr>
              <w:rPr>
                <w:rFonts w:ascii="Times New Roman" w:hAnsi="Times New Roman"/>
                <w:sz w:val="22"/>
                <w:szCs w:val="28"/>
              </w:rPr>
            </w:pPr>
            <w:r w:rsidRPr="00AD6A8C">
              <w:rPr>
                <w:rFonts w:ascii="Times New Roman" w:hAnsi="Times New Roman"/>
                <w:sz w:val="22"/>
                <w:szCs w:val="28"/>
              </w:rPr>
              <w:t>Габаритные размеры:</w:t>
            </w:r>
          </w:p>
          <w:p w:rsidR="00FB7B94" w:rsidRPr="00AD6A8C" w:rsidRDefault="00FB7B94" w:rsidP="002D48D5">
            <w:pPr>
              <w:rPr>
                <w:rFonts w:ascii="Times New Roman" w:hAnsi="Times New Roman"/>
                <w:sz w:val="22"/>
                <w:szCs w:val="28"/>
              </w:rPr>
            </w:pPr>
            <w:r w:rsidRPr="00AD6A8C">
              <w:rPr>
                <w:rFonts w:ascii="Times New Roman" w:hAnsi="Times New Roman"/>
                <w:sz w:val="22"/>
                <w:szCs w:val="28"/>
              </w:rPr>
              <w:t>ширина</w:t>
            </w:r>
          </w:p>
          <w:p w:rsidR="00FB7B94" w:rsidRPr="00AD6A8C" w:rsidRDefault="00FB7B94" w:rsidP="002D48D5">
            <w:pPr>
              <w:rPr>
                <w:rFonts w:ascii="Times New Roman" w:hAnsi="Times New Roman"/>
                <w:sz w:val="22"/>
                <w:szCs w:val="28"/>
              </w:rPr>
            </w:pPr>
            <w:r w:rsidRPr="00AD6A8C">
              <w:rPr>
                <w:rFonts w:ascii="Times New Roman" w:hAnsi="Times New Roman"/>
                <w:sz w:val="22"/>
                <w:szCs w:val="28"/>
              </w:rPr>
              <w:t>длина</w:t>
            </w:r>
          </w:p>
          <w:p w:rsidR="00FB7B94" w:rsidRPr="00AD6A8C" w:rsidRDefault="00FB7B94" w:rsidP="002D48D5">
            <w:pPr>
              <w:rPr>
                <w:rFonts w:ascii="Times New Roman" w:hAnsi="Times New Roman"/>
                <w:sz w:val="22"/>
                <w:szCs w:val="28"/>
              </w:rPr>
            </w:pPr>
            <w:r w:rsidRPr="00AD6A8C">
              <w:rPr>
                <w:rFonts w:ascii="Times New Roman" w:hAnsi="Times New Roman"/>
                <w:sz w:val="22"/>
                <w:szCs w:val="28"/>
              </w:rPr>
              <w:t>высота</w:t>
            </w:r>
          </w:p>
        </w:tc>
        <w:tc>
          <w:tcPr>
            <w:tcW w:w="1418" w:type="dxa"/>
          </w:tcPr>
          <w:p w:rsidR="00FB7B94" w:rsidRPr="00AD6A8C" w:rsidRDefault="00FB7B94" w:rsidP="00B83304">
            <w:pPr>
              <w:ind w:right="-108"/>
              <w:jc w:val="center"/>
              <w:rPr>
                <w:rFonts w:ascii="Times New Roman" w:hAnsi="Times New Roman"/>
                <w:sz w:val="22"/>
                <w:szCs w:val="28"/>
                <w:lang w:val="en-US"/>
              </w:rPr>
            </w:pPr>
            <w:r w:rsidRPr="00AD6A8C">
              <w:rPr>
                <w:rFonts w:ascii="Times New Roman" w:hAnsi="Times New Roman"/>
                <w:sz w:val="22"/>
                <w:szCs w:val="28"/>
              </w:rPr>
              <w:t>мм</w:t>
            </w:r>
          </w:p>
        </w:tc>
        <w:tc>
          <w:tcPr>
            <w:tcW w:w="1899" w:type="dxa"/>
          </w:tcPr>
          <w:p w:rsidR="00AD6A8C" w:rsidRPr="00AD6A8C" w:rsidRDefault="00AD6A8C" w:rsidP="002D48D5">
            <w:pPr>
              <w:jc w:val="center"/>
              <w:rPr>
                <w:rFonts w:ascii="Times New Roman" w:hAnsi="Times New Roman"/>
                <w:sz w:val="22"/>
                <w:szCs w:val="28"/>
                <w:lang w:val="en-US"/>
              </w:rPr>
            </w:pPr>
          </w:p>
          <w:p w:rsidR="00FB7B94" w:rsidRPr="00AD6A8C" w:rsidRDefault="00B3077B" w:rsidP="002D48D5">
            <w:pPr>
              <w:jc w:val="center"/>
              <w:rPr>
                <w:rFonts w:ascii="Times New Roman" w:hAnsi="Times New Roman"/>
                <w:sz w:val="22"/>
                <w:szCs w:val="28"/>
              </w:rPr>
            </w:pPr>
            <w:r>
              <w:rPr>
                <w:rFonts w:ascii="Times New Roman" w:hAnsi="Times New Roman"/>
                <w:sz w:val="22"/>
                <w:szCs w:val="28"/>
              </w:rPr>
              <w:t>1880</w:t>
            </w:r>
          </w:p>
          <w:p w:rsidR="00FB7B94" w:rsidRDefault="00B3077B" w:rsidP="002D48D5">
            <w:pPr>
              <w:jc w:val="center"/>
              <w:rPr>
                <w:rFonts w:ascii="Times New Roman" w:hAnsi="Times New Roman"/>
                <w:sz w:val="22"/>
                <w:szCs w:val="28"/>
              </w:rPr>
            </w:pPr>
            <w:r>
              <w:rPr>
                <w:rFonts w:ascii="Times New Roman" w:hAnsi="Times New Roman"/>
                <w:sz w:val="22"/>
                <w:szCs w:val="28"/>
              </w:rPr>
              <w:t>2905</w:t>
            </w:r>
          </w:p>
          <w:p w:rsidR="00B3077B" w:rsidRPr="00AD6A8C" w:rsidRDefault="00B3077B" w:rsidP="002D48D5">
            <w:pPr>
              <w:jc w:val="center"/>
              <w:rPr>
                <w:rFonts w:ascii="Times New Roman" w:hAnsi="Times New Roman"/>
                <w:sz w:val="22"/>
                <w:szCs w:val="28"/>
              </w:rPr>
            </w:pPr>
            <w:r>
              <w:rPr>
                <w:rFonts w:ascii="Times New Roman" w:hAnsi="Times New Roman"/>
                <w:sz w:val="22"/>
                <w:szCs w:val="28"/>
              </w:rPr>
              <w:t>2170</w:t>
            </w:r>
          </w:p>
        </w:tc>
      </w:tr>
      <w:tr w:rsidR="00FB7B94" w:rsidRPr="00AD6A8C" w:rsidTr="00AD6A8C">
        <w:tc>
          <w:tcPr>
            <w:tcW w:w="5670" w:type="dxa"/>
          </w:tcPr>
          <w:p w:rsidR="00FB7B94" w:rsidRPr="00AD6A8C" w:rsidRDefault="00FB7B94" w:rsidP="002D48D5">
            <w:pPr>
              <w:rPr>
                <w:rFonts w:ascii="Times New Roman" w:hAnsi="Times New Roman"/>
                <w:sz w:val="22"/>
                <w:szCs w:val="28"/>
              </w:rPr>
            </w:pPr>
            <w:r w:rsidRPr="00AD6A8C">
              <w:rPr>
                <w:rFonts w:ascii="Times New Roman" w:hAnsi="Times New Roman"/>
                <w:sz w:val="22"/>
                <w:szCs w:val="28"/>
              </w:rPr>
              <w:t>Энергетические показатели:</w:t>
            </w:r>
          </w:p>
          <w:p w:rsidR="00FB7B94" w:rsidRPr="00AD6A8C" w:rsidRDefault="00FB7B94" w:rsidP="002D48D5">
            <w:pPr>
              <w:rPr>
                <w:rFonts w:ascii="Times New Roman" w:hAnsi="Times New Roman"/>
                <w:sz w:val="22"/>
                <w:szCs w:val="28"/>
              </w:rPr>
            </w:pPr>
            <w:r w:rsidRPr="00AD6A8C">
              <w:rPr>
                <w:rFonts w:ascii="Times New Roman" w:hAnsi="Times New Roman"/>
                <w:sz w:val="22"/>
                <w:szCs w:val="28"/>
              </w:rPr>
              <w:t>Двигатель</w:t>
            </w:r>
          </w:p>
        </w:tc>
        <w:tc>
          <w:tcPr>
            <w:tcW w:w="1418" w:type="dxa"/>
          </w:tcPr>
          <w:p w:rsidR="00FB7B94" w:rsidRPr="00AD6A8C" w:rsidRDefault="00FB7B94" w:rsidP="002D48D5">
            <w:pPr>
              <w:ind w:right="-108"/>
              <w:jc w:val="center"/>
              <w:rPr>
                <w:rFonts w:ascii="Times New Roman" w:hAnsi="Times New Roman"/>
                <w:sz w:val="22"/>
                <w:szCs w:val="28"/>
              </w:rPr>
            </w:pPr>
          </w:p>
        </w:tc>
        <w:tc>
          <w:tcPr>
            <w:tcW w:w="1899" w:type="dxa"/>
          </w:tcPr>
          <w:p w:rsidR="00FB7B94" w:rsidRPr="00AD6A8C" w:rsidRDefault="00FB7B94" w:rsidP="002D48D5">
            <w:pPr>
              <w:ind w:left="-108"/>
              <w:jc w:val="center"/>
              <w:rPr>
                <w:rFonts w:ascii="Times New Roman" w:hAnsi="Times New Roman"/>
                <w:sz w:val="22"/>
                <w:szCs w:val="28"/>
              </w:rPr>
            </w:pPr>
            <w:r w:rsidRPr="00AD6A8C">
              <w:rPr>
                <w:rFonts w:ascii="Times New Roman" w:hAnsi="Times New Roman"/>
                <w:sz w:val="22"/>
                <w:szCs w:val="28"/>
              </w:rPr>
              <w:t>Р=7,5 кВт</w:t>
            </w:r>
          </w:p>
          <w:p w:rsidR="00FB7B94" w:rsidRPr="00AD6A8C" w:rsidRDefault="00FB7B94" w:rsidP="002D48D5">
            <w:pPr>
              <w:ind w:left="-108"/>
              <w:jc w:val="center"/>
              <w:rPr>
                <w:rFonts w:ascii="Times New Roman" w:hAnsi="Times New Roman"/>
                <w:sz w:val="22"/>
                <w:szCs w:val="28"/>
              </w:rPr>
            </w:pPr>
            <w:r w:rsidRPr="00AD6A8C">
              <w:rPr>
                <w:rFonts w:ascii="Times New Roman" w:hAnsi="Times New Roman"/>
                <w:sz w:val="22"/>
                <w:szCs w:val="28"/>
                <w:lang w:val="en-US"/>
              </w:rPr>
              <w:t>V</w:t>
            </w:r>
            <w:r w:rsidRPr="00AD6A8C">
              <w:rPr>
                <w:rFonts w:ascii="Times New Roman" w:hAnsi="Times New Roman"/>
                <w:sz w:val="22"/>
                <w:szCs w:val="28"/>
              </w:rPr>
              <w:t>=380 кВт</w:t>
            </w:r>
          </w:p>
          <w:p w:rsidR="00FB7B94" w:rsidRPr="00AD6A8C" w:rsidRDefault="00FB7B94" w:rsidP="002D48D5">
            <w:pPr>
              <w:ind w:left="-108"/>
              <w:jc w:val="center"/>
              <w:rPr>
                <w:rFonts w:ascii="Times New Roman" w:hAnsi="Times New Roman"/>
                <w:sz w:val="22"/>
                <w:szCs w:val="28"/>
              </w:rPr>
            </w:pPr>
            <w:r w:rsidRPr="00AD6A8C">
              <w:rPr>
                <w:rFonts w:ascii="Times New Roman" w:hAnsi="Times New Roman"/>
                <w:sz w:val="22"/>
                <w:szCs w:val="28"/>
              </w:rPr>
              <w:t xml:space="preserve">50 Гц </w:t>
            </w:r>
          </w:p>
          <w:p w:rsidR="00FB7B94" w:rsidRPr="00AD6A8C" w:rsidRDefault="00FB7B94" w:rsidP="002D48D5">
            <w:pPr>
              <w:ind w:left="-108"/>
              <w:jc w:val="center"/>
              <w:rPr>
                <w:rFonts w:ascii="Times New Roman" w:hAnsi="Times New Roman"/>
                <w:sz w:val="22"/>
                <w:szCs w:val="28"/>
              </w:rPr>
            </w:pPr>
            <w:r w:rsidRPr="00AD6A8C">
              <w:rPr>
                <w:rFonts w:ascii="Times New Roman" w:hAnsi="Times New Roman"/>
                <w:sz w:val="22"/>
                <w:szCs w:val="28"/>
                <w:lang w:val="en-US"/>
              </w:rPr>
              <w:t>n</w:t>
            </w:r>
            <w:r w:rsidRPr="00AD6A8C">
              <w:rPr>
                <w:rFonts w:ascii="Times New Roman" w:hAnsi="Times New Roman"/>
                <w:sz w:val="22"/>
                <w:szCs w:val="28"/>
              </w:rPr>
              <w:t>=1000 об/мин</w:t>
            </w:r>
          </w:p>
          <w:p w:rsidR="00FB7B94" w:rsidRPr="00AD6A8C" w:rsidRDefault="00FB7B94" w:rsidP="002D48D5">
            <w:pPr>
              <w:ind w:left="-108"/>
              <w:jc w:val="center"/>
              <w:rPr>
                <w:rFonts w:ascii="Times New Roman" w:hAnsi="Times New Roman"/>
                <w:sz w:val="22"/>
                <w:szCs w:val="28"/>
              </w:rPr>
            </w:pPr>
            <w:r w:rsidRPr="00AD6A8C">
              <w:rPr>
                <w:rFonts w:ascii="Times New Roman" w:hAnsi="Times New Roman"/>
                <w:sz w:val="22"/>
                <w:szCs w:val="28"/>
              </w:rPr>
              <w:t>(синхронное)</w:t>
            </w:r>
          </w:p>
        </w:tc>
      </w:tr>
      <w:tr w:rsidR="00FB7B94" w:rsidRPr="00AD6A8C" w:rsidTr="00AD6A8C">
        <w:tc>
          <w:tcPr>
            <w:tcW w:w="5670" w:type="dxa"/>
          </w:tcPr>
          <w:p w:rsidR="00FB7B94" w:rsidRPr="00AD6A8C" w:rsidRDefault="00FB7B94" w:rsidP="002D48D5">
            <w:pPr>
              <w:rPr>
                <w:rFonts w:ascii="Times New Roman" w:hAnsi="Times New Roman"/>
                <w:sz w:val="22"/>
                <w:szCs w:val="28"/>
              </w:rPr>
            </w:pPr>
            <w:r w:rsidRPr="00AD6A8C">
              <w:rPr>
                <w:rFonts w:ascii="Times New Roman" w:hAnsi="Times New Roman"/>
                <w:sz w:val="22"/>
                <w:szCs w:val="28"/>
              </w:rPr>
              <w:t>Обслуживающий персонал</w:t>
            </w:r>
          </w:p>
        </w:tc>
        <w:tc>
          <w:tcPr>
            <w:tcW w:w="1418" w:type="dxa"/>
          </w:tcPr>
          <w:p w:rsidR="00FB7B94" w:rsidRPr="00AD6A8C" w:rsidRDefault="00FB7B94" w:rsidP="002D48D5">
            <w:pPr>
              <w:ind w:right="-108"/>
              <w:jc w:val="center"/>
              <w:rPr>
                <w:rFonts w:ascii="Times New Roman" w:hAnsi="Times New Roman"/>
                <w:sz w:val="22"/>
                <w:szCs w:val="28"/>
              </w:rPr>
            </w:pPr>
            <w:r w:rsidRPr="00AD6A8C">
              <w:rPr>
                <w:rFonts w:ascii="Times New Roman" w:hAnsi="Times New Roman"/>
                <w:sz w:val="22"/>
                <w:szCs w:val="28"/>
              </w:rPr>
              <w:t>чел.</w:t>
            </w:r>
          </w:p>
        </w:tc>
        <w:tc>
          <w:tcPr>
            <w:tcW w:w="1899" w:type="dxa"/>
          </w:tcPr>
          <w:p w:rsidR="00FB7B94" w:rsidRPr="00AD6A8C" w:rsidRDefault="000C56DB" w:rsidP="00B83304">
            <w:pPr>
              <w:ind w:left="-108"/>
              <w:jc w:val="center"/>
              <w:rPr>
                <w:rFonts w:ascii="Times New Roman" w:hAnsi="Times New Roman"/>
                <w:sz w:val="22"/>
                <w:szCs w:val="28"/>
              </w:rPr>
            </w:pPr>
            <w:r>
              <w:rPr>
                <w:rFonts w:ascii="Times New Roman" w:hAnsi="Times New Roman"/>
                <w:sz w:val="22"/>
                <w:szCs w:val="28"/>
              </w:rPr>
              <w:t>1</w:t>
            </w:r>
          </w:p>
        </w:tc>
      </w:tr>
    </w:tbl>
    <w:p w:rsidR="00AD6A8C" w:rsidRDefault="00AD6A8C" w:rsidP="00FB7B94">
      <w:pPr>
        <w:jc w:val="center"/>
        <w:rPr>
          <w:rFonts w:ascii="Times New Roman" w:hAnsi="Times New Roman"/>
          <w:b/>
          <w:szCs w:val="28"/>
        </w:rPr>
      </w:pPr>
    </w:p>
    <w:p w:rsidR="00AD6A8C" w:rsidRDefault="00AD6A8C">
      <w:pPr>
        <w:overflowPunct/>
        <w:autoSpaceDE/>
        <w:autoSpaceDN/>
        <w:adjustRightInd/>
        <w:spacing w:after="200" w:line="276" w:lineRule="auto"/>
        <w:textAlignment w:val="auto"/>
        <w:rPr>
          <w:rFonts w:ascii="Times New Roman" w:hAnsi="Times New Roman"/>
          <w:b/>
          <w:szCs w:val="28"/>
        </w:rPr>
      </w:pPr>
      <w:r>
        <w:rPr>
          <w:rFonts w:ascii="Times New Roman" w:hAnsi="Times New Roman"/>
          <w:b/>
          <w:szCs w:val="28"/>
        </w:rPr>
        <w:br w:type="page"/>
      </w:r>
    </w:p>
    <w:p w:rsidR="00FB7B94" w:rsidRPr="009B2492" w:rsidRDefault="002D48D5" w:rsidP="00FB7B94">
      <w:pPr>
        <w:jc w:val="center"/>
        <w:rPr>
          <w:rFonts w:ascii="Times New Roman" w:hAnsi="Times New Roman"/>
          <w:b/>
          <w:sz w:val="24"/>
          <w:szCs w:val="24"/>
        </w:rPr>
      </w:pPr>
      <w:r w:rsidRPr="009B2492">
        <w:rPr>
          <w:rFonts w:ascii="Times New Roman" w:hAnsi="Times New Roman"/>
          <w:b/>
          <w:sz w:val="24"/>
          <w:szCs w:val="24"/>
        </w:rPr>
        <w:lastRenderedPageBreak/>
        <w:t>3. УСТРОЙСТВО И РАБОТА МАШИНЫ</w:t>
      </w:r>
    </w:p>
    <w:p w:rsidR="00FB7B94" w:rsidRPr="009B2492" w:rsidRDefault="00FB7B94" w:rsidP="00FB7B94">
      <w:pPr>
        <w:ind w:firstLine="709"/>
        <w:jc w:val="both"/>
        <w:rPr>
          <w:rFonts w:ascii="Times New Roman" w:hAnsi="Times New Roman"/>
          <w:sz w:val="24"/>
          <w:szCs w:val="24"/>
        </w:rPr>
      </w:pPr>
      <w:r w:rsidRPr="009B2492">
        <w:rPr>
          <w:rFonts w:ascii="Times New Roman" w:hAnsi="Times New Roman"/>
          <w:b/>
          <w:sz w:val="24"/>
          <w:szCs w:val="24"/>
        </w:rPr>
        <w:t>3.1.</w:t>
      </w:r>
      <w:r w:rsidRPr="009B2492">
        <w:rPr>
          <w:rFonts w:ascii="Times New Roman" w:hAnsi="Times New Roman"/>
          <w:sz w:val="24"/>
          <w:szCs w:val="24"/>
        </w:rPr>
        <w:t xml:space="preserve"> Общее устройство.</w:t>
      </w:r>
    </w:p>
    <w:p w:rsidR="00FB7B94" w:rsidRPr="009B2492" w:rsidRDefault="00FB7B94" w:rsidP="00FB7B94">
      <w:pPr>
        <w:ind w:firstLine="709"/>
        <w:jc w:val="both"/>
        <w:rPr>
          <w:rFonts w:ascii="Times New Roman" w:hAnsi="Times New Roman"/>
          <w:sz w:val="24"/>
          <w:szCs w:val="24"/>
        </w:rPr>
      </w:pPr>
      <w:r w:rsidRPr="009B2492">
        <w:rPr>
          <w:rFonts w:ascii="Times New Roman" w:hAnsi="Times New Roman"/>
          <w:sz w:val="24"/>
          <w:szCs w:val="24"/>
        </w:rPr>
        <w:t>Основными рабочими органами машины являются камера приемная 2</w:t>
      </w:r>
      <w:r w:rsidR="002D48D5" w:rsidRPr="009B2492">
        <w:rPr>
          <w:rFonts w:ascii="Times New Roman" w:hAnsi="Times New Roman"/>
          <w:sz w:val="24"/>
          <w:szCs w:val="24"/>
        </w:rPr>
        <w:t xml:space="preserve"> (рис.1)</w:t>
      </w:r>
      <w:r w:rsidRPr="009B2492">
        <w:rPr>
          <w:rFonts w:ascii="Times New Roman" w:hAnsi="Times New Roman"/>
          <w:sz w:val="24"/>
          <w:szCs w:val="24"/>
        </w:rPr>
        <w:t xml:space="preserve"> и воздушноочистительная часть 3 (рис.1).</w:t>
      </w:r>
    </w:p>
    <w:p w:rsidR="00FB7B94" w:rsidRPr="009B2492" w:rsidRDefault="00FB7B94" w:rsidP="00FB7B94">
      <w:pPr>
        <w:ind w:firstLine="709"/>
        <w:jc w:val="both"/>
        <w:rPr>
          <w:rFonts w:ascii="Times New Roman" w:hAnsi="Times New Roman"/>
          <w:sz w:val="24"/>
          <w:szCs w:val="24"/>
        </w:rPr>
      </w:pPr>
      <w:r w:rsidRPr="009B2492">
        <w:rPr>
          <w:rFonts w:ascii="Times New Roman" w:hAnsi="Times New Roman"/>
          <w:sz w:val="24"/>
          <w:szCs w:val="24"/>
        </w:rPr>
        <w:t>Привод рабочих органов осуществляется клиноременной  и цепной передачами от электродвигателя 4</w:t>
      </w:r>
      <w:r w:rsidR="002D48D5" w:rsidRPr="009B2492">
        <w:rPr>
          <w:rFonts w:ascii="Times New Roman" w:hAnsi="Times New Roman"/>
          <w:sz w:val="24"/>
          <w:szCs w:val="24"/>
        </w:rPr>
        <w:t xml:space="preserve"> (рис.1)</w:t>
      </w:r>
      <w:r w:rsidRPr="009B2492">
        <w:rPr>
          <w:rFonts w:ascii="Times New Roman" w:hAnsi="Times New Roman"/>
          <w:sz w:val="24"/>
          <w:szCs w:val="24"/>
        </w:rPr>
        <w:t>.</w:t>
      </w:r>
    </w:p>
    <w:p w:rsidR="00FB7B94" w:rsidRPr="009B2492" w:rsidRDefault="00FB7B94" w:rsidP="00FB7B94">
      <w:pPr>
        <w:ind w:firstLine="709"/>
        <w:jc w:val="both"/>
        <w:rPr>
          <w:rFonts w:ascii="Times New Roman" w:hAnsi="Times New Roman"/>
          <w:sz w:val="24"/>
          <w:szCs w:val="24"/>
        </w:rPr>
      </w:pPr>
      <w:r w:rsidRPr="009B2492">
        <w:rPr>
          <w:rFonts w:ascii="Times New Roman" w:hAnsi="Times New Roman"/>
          <w:b/>
          <w:sz w:val="24"/>
          <w:szCs w:val="24"/>
        </w:rPr>
        <w:t>3.2.</w:t>
      </w:r>
      <w:r w:rsidRPr="009B2492">
        <w:rPr>
          <w:rFonts w:ascii="Times New Roman" w:hAnsi="Times New Roman"/>
          <w:sz w:val="24"/>
          <w:szCs w:val="24"/>
        </w:rPr>
        <w:t xml:space="preserve"> Технологический процесс.</w:t>
      </w:r>
    </w:p>
    <w:p w:rsidR="00FB7B94" w:rsidRPr="009B2492" w:rsidRDefault="00FB7B94" w:rsidP="002D48D5">
      <w:pPr>
        <w:ind w:firstLine="709"/>
        <w:jc w:val="both"/>
        <w:rPr>
          <w:rFonts w:ascii="Times New Roman" w:hAnsi="Times New Roman"/>
          <w:sz w:val="24"/>
          <w:szCs w:val="24"/>
        </w:rPr>
      </w:pPr>
      <w:r w:rsidRPr="009B2492">
        <w:rPr>
          <w:rFonts w:ascii="Times New Roman" w:hAnsi="Times New Roman"/>
          <w:sz w:val="24"/>
          <w:szCs w:val="24"/>
        </w:rPr>
        <w:t>Подлежащий очистке зерновой ворох по зерноотводам поступает в загрузочный шнек 3 (рис</w:t>
      </w:r>
      <w:r w:rsidR="002D48D5" w:rsidRPr="009B2492">
        <w:rPr>
          <w:rFonts w:ascii="Times New Roman" w:hAnsi="Times New Roman"/>
          <w:sz w:val="24"/>
          <w:szCs w:val="24"/>
        </w:rPr>
        <w:t>.</w:t>
      </w:r>
      <w:r w:rsidRPr="009B2492">
        <w:rPr>
          <w:rFonts w:ascii="Times New Roman" w:hAnsi="Times New Roman"/>
          <w:sz w:val="24"/>
          <w:szCs w:val="24"/>
        </w:rPr>
        <w:t xml:space="preserve"> 2), который равномерно распределяет материал по ширине машины и подает по скатному листу на сетчатый транспортер 2</w:t>
      </w:r>
      <w:r w:rsidR="002D48D5" w:rsidRPr="009B2492">
        <w:rPr>
          <w:rFonts w:ascii="Times New Roman" w:hAnsi="Times New Roman"/>
          <w:sz w:val="24"/>
          <w:szCs w:val="24"/>
        </w:rPr>
        <w:t xml:space="preserve"> (рис. 2)</w:t>
      </w:r>
      <w:r w:rsidRPr="009B2492">
        <w:rPr>
          <w:rFonts w:ascii="Times New Roman" w:hAnsi="Times New Roman"/>
          <w:sz w:val="24"/>
          <w:szCs w:val="24"/>
        </w:rPr>
        <w:t>.</w:t>
      </w:r>
    </w:p>
    <w:p w:rsidR="00FB7B94" w:rsidRPr="009B2492" w:rsidRDefault="00FB7B94" w:rsidP="00FB7B94">
      <w:pPr>
        <w:ind w:firstLine="709"/>
        <w:jc w:val="both"/>
        <w:rPr>
          <w:rFonts w:ascii="Times New Roman" w:hAnsi="Times New Roman"/>
          <w:sz w:val="24"/>
          <w:szCs w:val="24"/>
        </w:rPr>
      </w:pPr>
      <w:r w:rsidRPr="009B2492">
        <w:rPr>
          <w:rFonts w:ascii="Times New Roman" w:hAnsi="Times New Roman"/>
          <w:sz w:val="24"/>
          <w:szCs w:val="24"/>
        </w:rPr>
        <w:t>Зерно, легкие и мелкие примеси проходят через него, а крупные примеси (солома, колоски и др.) выводятся сетчатым транспортером из машины.</w:t>
      </w:r>
    </w:p>
    <w:p w:rsidR="00FB7B94" w:rsidRPr="009B2492" w:rsidRDefault="00FB7B94" w:rsidP="00FB7B94">
      <w:pPr>
        <w:ind w:firstLine="708"/>
        <w:jc w:val="both"/>
        <w:rPr>
          <w:rFonts w:ascii="Times New Roman" w:hAnsi="Times New Roman"/>
          <w:sz w:val="24"/>
          <w:szCs w:val="24"/>
        </w:rPr>
      </w:pPr>
      <w:r w:rsidRPr="009B2492">
        <w:rPr>
          <w:rFonts w:ascii="Times New Roman" w:hAnsi="Times New Roman"/>
          <w:sz w:val="24"/>
          <w:szCs w:val="24"/>
        </w:rPr>
        <w:t>Для интенсификации просеивания зерновой фракции ведомая ветвь транспортера встряхивается.</w:t>
      </w:r>
    </w:p>
    <w:p w:rsidR="00FB7B94" w:rsidRPr="009B2492" w:rsidRDefault="00FB7B94" w:rsidP="00B83304">
      <w:pPr>
        <w:ind w:firstLine="709"/>
        <w:jc w:val="both"/>
        <w:rPr>
          <w:rFonts w:ascii="Times New Roman" w:hAnsi="Times New Roman"/>
          <w:sz w:val="24"/>
          <w:szCs w:val="24"/>
        </w:rPr>
      </w:pPr>
      <w:r w:rsidRPr="009B2492">
        <w:rPr>
          <w:rFonts w:ascii="Times New Roman" w:hAnsi="Times New Roman"/>
          <w:sz w:val="24"/>
          <w:szCs w:val="24"/>
        </w:rPr>
        <w:t>Материал, прошедший сквозь сетчатый транспортер, делится на два потока и поступает во всасывающий канал аспирации 1</w:t>
      </w:r>
      <w:r w:rsidR="002D48D5" w:rsidRPr="009B2492">
        <w:rPr>
          <w:rFonts w:ascii="Times New Roman" w:hAnsi="Times New Roman"/>
          <w:sz w:val="24"/>
          <w:szCs w:val="24"/>
        </w:rPr>
        <w:t>(рис. 2)</w:t>
      </w:r>
      <w:r w:rsidRPr="009B2492">
        <w:rPr>
          <w:rFonts w:ascii="Times New Roman" w:hAnsi="Times New Roman"/>
          <w:sz w:val="24"/>
          <w:szCs w:val="24"/>
        </w:rPr>
        <w:t>.</w:t>
      </w:r>
    </w:p>
    <w:p w:rsidR="00FB7B94" w:rsidRPr="009B2492" w:rsidRDefault="00FB7B94" w:rsidP="00FB7B94">
      <w:pPr>
        <w:ind w:firstLine="709"/>
        <w:jc w:val="both"/>
        <w:rPr>
          <w:rFonts w:ascii="Times New Roman" w:hAnsi="Times New Roman"/>
          <w:sz w:val="24"/>
          <w:szCs w:val="24"/>
        </w:rPr>
      </w:pPr>
      <w:r w:rsidRPr="009B2492">
        <w:rPr>
          <w:rFonts w:ascii="Times New Roman" w:hAnsi="Times New Roman"/>
          <w:sz w:val="24"/>
          <w:szCs w:val="24"/>
        </w:rPr>
        <w:t>Замкнутый воздушный поток в машине создается встроенным диаметральным вентилятором 4</w:t>
      </w:r>
      <w:r w:rsidR="002D48D5" w:rsidRPr="009B2492">
        <w:rPr>
          <w:rFonts w:ascii="Times New Roman" w:hAnsi="Times New Roman"/>
          <w:sz w:val="24"/>
          <w:szCs w:val="24"/>
        </w:rPr>
        <w:t>(рис. 2)</w:t>
      </w:r>
      <w:r w:rsidRPr="009B2492">
        <w:rPr>
          <w:rFonts w:ascii="Times New Roman" w:hAnsi="Times New Roman"/>
          <w:sz w:val="24"/>
          <w:szCs w:val="24"/>
        </w:rPr>
        <w:t>. Скорость воздушного потока регулируется дроссельной заслонкой 5</w:t>
      </w:r>
      <w:r w:rsidR="002D48D5" w:rsidRPr="009B2492">
        <w:rPr>
          <w:rFonts w:ascii="Times New Roman" w:hAnsi="Times New Roman"/>
          <w:sz w:val="24"/>
          <w:szCs w:val="24"/>
        </w:rPr>
        <w:t>(рис. 2)</w:t>
      </w:r>
      <w:r w:rsidRPr="009B2492">
        <w:rPr>
          <w:rFonts w:ascii="Times New Roman" w:hAnsi="Times New Roman"/>
          <w:sz w:val="24"/>
          <w:szCs w:val="24"/>
        </w:rPr>
        <w:t>, расположенной в нагнетательном канале.</w:t>
      </w:r>
    </w:p>
    <w:p w:rsidR="00FB7B94" w:rsidRPr="009B2492" w:rsidRDefault="00FB7B94" w:rsidP="00FB7B94">
      <w:pPr>
        <w:ind w:firstLine="709"/>
        <w:jc w:val="both"/>
        <w:rPr>
          <w:rFonts w:ascii="Times New Roman" w:hAnsi="Times New Roman"/>
          <w:sz w:val="24"/>
          <w:szCs w:val="24"/>
        </w:rPr>
      </w:pPr>
      <w:r w:rsidRPr="009B2492">
        <w:rPr>
          <w:rFonts w:ascii="Times New Roman" w:hAnsi="Times New Roman"/>
          <w:sz w:val="24"/>
          <w:szCs w:val="24"/>
        </w:rPr>
        <w:t>В машине совмещена груб</w:t>
      </w:r>
      <w:r w:rsidR="002D48D5" w:rsidRPr="009B2492">
        <w:rPr>
          <w:rFonts w:ascii="Times New Roman" w:hAnsi="Times New Roman"/>
          <w:sz w:val="24"/>
          <w:szCs w:val="24"/>
        </w:rPr>
        <w:t>ая и тонкая регулировка воздуха</w:t>
      </w:r>
      <w:r w:rsidRPr="009B2492">
        <w:rPr>
          <w:rFonts w:ascii="Times New Roman" w:hAnsi="Times New Roman"/>
          <w:sz w:val="24"/>
          <w:szCs w:val="24"/>
        </w:rPr>
        <w:t xml:space="preserve"> (</w:t>
      </w:r>
      <w:r w:rsidR="002D48D5" w:rsidRPr="009B2492">
        <w:rPr>
          <w:rFonts w:ascii="Times New Roman" w:hAnsi="Times New Roman"/>
          <w:sz w:val="24"/>
          <w:szCs w:val="24"/>
        </w:rPr>
        <w:t>рис</w:t>
      </w:r>
      <w:r w:rsidRPr="009B2492">
        <w:rPr>
          <w:rFonts w:ascii="Times New Roman" w:hAnsi="Times New Roman"/>
          <w:sz w:val="24"/>
          <w:szCs w:val="24"/>
        </w:rPr>
        <w:t>. 3)</w:t>
      </w:r>
      <w:r w:rsidR="002D48D5" w:rsidRPr="009B2492">
        <w:rPr>
          <w:rFonts w:ascii="Times New Roman" w:hAnsi="Times New Roman"/>
          <w:sz w:val="24"/>
          <w:szCs w:val="24"/>
        </w:rPr>
        <w:t>.</w:t>
      </w:r>
    </w:p>
    <w:p w:rsidR="00FB7B94" w:rsidRPr="009B2492" w:rsidRDefault="00FB7B94" w:rsidP="00FB7B94">
      <w:pPr>
        <w:ind w:firstLine="709"/>
        <w:jc w:val="both"/>
        <w:rPr>
          <w:rFonts w:ascii="Times New Roman" w:hAnsi="Times New Roman"/>
          <w:sz w:val="24"/>
          <w:szCs w:val="24"/>
        </w:rPr>
      </w:pPr>
      <w:r w:rsidRPr="009B2492">
        <w:rPr>
          <w:rFonts w:ascii="Times New Roman" w:hAnsi="Times New Roman"/>
          <w:sz w:val="24"/>
          <w:szCs w:val="24"/>
        </w:rPr>
        <w:t>Грубая регулировка осуществляется тягой при опущенной пластмассовой гайке.</w:t>
      </w:r>
    </w:p>
    <w:p w:rsidR="00FB7B94" w:rsidRPr="009B2492" w:rsidRDefault="00FB7B94" w:rsidP="00FB7B94">
      <w:pPr>
        <w:ind w:firstLine="709"/>
        <w:jc w:val="both"/>
        <w:rPr>
          <w:rFonts w:ascii="Times New Roman" w:hAnsi="Times New Roman"/>
          <w:sz w:val="24"/>
          <w:szCs w:val="24"/>
        </w:rPr>
      </w:pPr>
      <w:r w:rsidRPr="009B2492">
        <w:rPr>
          <w:rFonts w:ascii="Times New Roman" w:hAnsi="Times New Roman"/>
          <w:sz w:val="24"/>
          <w:szCs w:val="24"/>
        </w:rPr>
        <w:t>Тонкая регулировка осуществляется при затянутой пластмассовой гайке вращением винта.</w:t>
      </w:r>
    </w:p>
    <w:p w:rsidR="009B2492" w:rsidRPr="00B627F4" w:rsidRDefault="00FB7B94" w:rsidP="009B2492">
      <w:pPr>
        <w:ind w:firstLine="709"/>
        <w:jc w:val="both"/>
        <w:rPr>
          <w:rFonts w:ascii="Times New Roman" w:hAnsi="Times New Roman"/>
          <w:sz w:val="24"/>
          <w:szCs w:val="24"/>
        </w:rPr>
      </w:pPr>
      <w:r w:rsidRPr="009B2492">
        <w:rPr>
          <w:rFonts w:ascii="Times New Roman" w:hAnsi="Times New Roman"/>
          <w:sz w:val="24"/>
          <w:szCs w:val="24"/>
        </w:rPr>
        <w:t>Легкие примеси выводятся из машины шнеком 6</w:t>
      </w:r>
      <w:r w:rsidR="002D48D5" w:rsidRPr="009B2492">
        <w:rPr>
          <w:rFonts w:ascii="Times New Roman" w:hAnsi="Times New Roman"/>
          <w:sz w:val="24"/>
          <w:szCs w:val="24"/>
        </w:rPr>
        <w:t xml:space="preserve"> (рис. 3)</w:t>
      </w:r>
      <w:r w:rsidRPr="009B2492">
        <w:rPr>
          <w:rFonts w:ascii="Times New Roman" w:hAnsi="Times New Roman"/>
          <w:sz w:val="24"/>
          <w:szCs w:val="24"/>
        </w:rPr>
        <w:t>, а очищенное зерно выводится самотеком.</w:t>
      </w:r>
    </w:p>
    <w:p w:rsidR="00FB7B94" w:rsidRDefault="009B2492" w:rsidP="009B2492">
      <w:pPr>
        <w:ind w:firstLine="709"/>
        <w:jc w:val="both"/>
        <w:rPr>
          <w:sz w:val="20"/>
          <w:lang w:val="en-US"/>
        </w:rPr>
      </w:pPr>
      <w:r w:rsidRPr="00AC5E27">
        <w:rPr>
          <w:sz w:val="20"/>
        </w:rPr>
        <w:object w:dxaOrig="2880" w:dyaOrig="3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3pt;height:407.05pt" o:ole="">
            <v:imagedata r:id="rId7" o:title=""/>
          </v:shape>
          <o:OLEObject Type="Embed" ProgID="KompasFRWFile" ShapeID="_x0000_i1025" DrawAspect="Content" ObjectID="_1602570292" r:id="rId8"/>
        </w:object>
      </w:r>
    </w:p>
    <w:p w:rsidR="00FB7B94" w:rsidRDefault="00FB7B94" w:rsidP="00FB7B94">
      <w:pPr>
        <w:jc w:val="center"/>
        <w:rPr>
          <w:sz w:val="20"/>
          <w:lang w:val="en-US"/>
        </w:rPr>
      </w:pPr>
    </w:p>
    <w:p w:rsidR="00FB7B94" w:rsidRDefault="00F5510A" w:rsidP="00B83304">
      <w:pPr>
        <w:jc w:val="center"/>
        <w:rPr>
          <w:sz w:val="20"/>
          <w:lang w:val="en-US"/>
        </w:rPr>
      </w:pPr>
      <w:r>
        <w:rPr>
          <w:noProof/>
          <w:sz w:val="20"/>
        </w:rPr>
        <w:lastRenderedPageBreak/>
        <w:pict>
          <v:rect id="_x0000_s2059" style="position:absolute;left:0;text-align:left;margin-left:307.65pt;margin-top:261.4pt;width:7.6pt;height:7.15pt;z-index:251661312" stroked="f"/>
        </w:pict>
      </w:r>
      <w:r>
        <w:rPr>
          <w:noProof/>
          <w:sz w:val="20"/>
        </w:rPr>
        <w:pict>
          <v:rect id="_x0000_s2058" style="position:absolute;left:0;text-align:left;margin-left:276.95pt;margin-top:264.3pt;width:33pt;height:14.2pt;z-index:251660288" stroked="f"/>
        </w:pict>
      </w:r>
      <w:r>
        <w:rPr>
          <w:noProof/>
          <w:sz w:val="20"/>
        </w:rPr>
        <w:pict>
          <v:rect id="_x0000_s2057" style="position:absolute;left:0;text-align:left;margin-left:307.65pt;margin-top:257.15pt;width:9.6pt;height:7.15pt;z-index:251659264" stroked="f"/>
        </w:pict>
      </w:r>
      <w:r>
        <w:rPr>
          <w:noProof/>
          <w:sz w:val="20"/>
        </w:rPr>
        <w:pict>
          <v:rect id="_x0000_s2055" style="position:absolute;left:0;text-align:left;margin-left:318.9pt;margin-top:253.05pt;width:28.4pt;height:11.25pt;z-index:251658240" stroked="f"/>
        </w:pict>
      </w:r>
      <w:r w:rsidR="00B83304" w:rsidRPr="00AC5E27">
        <w:rPr>
          <w:sz w:val="20"/>
        </w:rPr>
        <w:object w:dxaOrig="2835" w:dyaOrig="4080">
          <v:shape id="_x0000_i1026" type="#_x0000_t75" style="width:360.95pt;height:519.85pt" o:ole="">
            <v:imagedata r:id="rId9" o:title=""/>
          </v:shape>
          <o:OLEObject Type="Embed" ProgID="KompasFRWFile" ShapeID="_x0000_i1026" DrawAspect="Content" ObjectID="_1602570293" r:id="rId10"/>
        </w:object>
      </w:r>
    </w:p>
    <w:p w:rsidR="00FB7B94" w:rsidRDefault="00FB7B94" w:rsidP="00FB7B94">
      <w:pPr>
        <w:jc w:val="center"/>
        <w:rPr>
          <w:sz w:val="20"/>
          <w:lang w:val="en-US"/>
        </w:rPr>
      </w:pPr>
    </w:p>
    <w:p w:rsidR="00FB7B94" w:rsidRPr="009B2492" w:rsidRDefault="00FB7B94" w:rsidP="00FB7B94">
      <w:pPr>
        <w:jc w:val="center"/>
        <w:rPr>
          <w:rFonts w:ascii="Times New Roman" w:hAnsi="Times New Roman"/>
          <w:b/>
          <w:sz w:val="24"/>
          <w:szCs w:val="24"/>
        </w:rPr>
      </w:pPr>
      <w:r w:rsidRPr="009B2492">
        <w:rPr>
          <w:rFonts w:ascii="Times New Roman" w:hAnsi="Times New Roman"/>
          <w:b/>
          <w:sz w:val="24"/>
          <w:szCs w:val="24"/>
        </w:rPr>
        <w:t>4. УСТРОЙСТВО И РАБОТА</w:t>
      </w:r>
    </w:p>
    <w:p w:rsidR="00FB7B94" w:rsidRPr="009B2492" w:rsidRDefault="002D48D5" w:rsidP="00FB7B94">
      <w:pPr>
        <w:jc w:val="center"/>
        <w:rPr>
          <w:rFonts w:ascii="Times New Roman" w:hAnsi="Times New Roman"/>
          <w:b/>
          <w:sz w:val="24"/>
          <w:szCs w:val="24"/>
        </w:rPr>
      </w:pPr>
      <w:r w:rsidRPr="009B2492">
        <w:rPr>
          <w:rFonts w:ascii="Times New Roman" w:hAnsi="Times New Roman"/>
          <w:b/>
          <w:sz w:val="24"/>
          <w:szCs w:val="24"/>
        </w:rPr>
        <w:t>СОСТАВНЫХ ЧАСТЕЙ МАШИНЫ</w:t>
      </w:r>
    </w:p>
    <w:p w:rsidR="002B259F" w:rsidRPr="002D48D5" w:rsidRDefault="002B259F" w:rsidP="00FB7B94">
      <w:pPr>
        <w:jc w:val="center"/>
        <w:rPr>
          <w:rFonts w:ascii="Times New Roman" w:hAnsi="Times New Roman"/>
          <w:b/>
          <w:sz w:val="18"/>
          <w:szCs w:val="28"/>
        </w:rPr>
      </w:pPr>
    </w:p>
    <w:p w:rsidR="00FB7B94" w:rsidRPr="009B2492" w:rsidRDefault="00FB7B94" w:rsidP="00B83304">
      <w:pPr>
        <w:ind w:firstLine="709"/>
        <w:jc w:val="both"/>
        <w:rPr>
          <w:rFonts w:ascii="Times New Roman" w:hAnsi="Times New Roman"/>
          <w:sz w:val="24"/>
          <w:szCs w:val="24"/>
        </w:rPr>
      </w:pPr>
      <w:r w:rsidRPr="009B2492">
        <w:rPr>
          <w:rFonts w:ascii="Times New Roman" w:hAnsi="Times New Roman"/>
          <w:b/>
          <w:sz w:val="24"/>
          <w:szCs w:val="24"/>
        </w:rPr>
        <w:t>4.1.</w:t>
      </w:r>
      <w:r w:rsidRPr="009B2492">
        <w:rPr>
          <w:rFonts w:ascii="Times New Roman" w:hAnsi="Times New Roman"/>
          <w:sz w:val="24"/>
          <w:szCs w:val="24"/>
        </w:rPr>
        <w:t xml:space="preserve"> Камера приемная включает загрузочный шнек, сетчатый транспортер и подбивальщик.</w:t>
      </w:r>
    </w:p>
    <w:p w:rsidR="00FB7B94" w:rsidRPr="009B2492" w:rsidRDefault="00FB7B94" w:rsidP="002D48D5">
      <w:pPr>
        <w:ind w:firstLine="709"/>
        <w:jc w:val="both"/>
        <w:rPr>
          <w:rFonts w:ascii="Times New Roman" w:hAnsi="Times New Roman"/>
          <w:sz w:val="24"/>
          <w:szCs w:val="24"/>
        </w:rPr>
      </w:pPr>
      <w:r w:rsidRPr="009B2492">
        <w:rPr>
          <w:rFonts w:ascii="Times New Roman" w:hAnsi="Times New Roman"/>
          <w:b/>
          <w:sz w:val="24"/>
          <w:szCs w:val="24"/>
        </w:rPr>
        <w:t>4.2.</w:t>
      </w:r>
      <w:r w:rsidRPr="009B2492">
        <w:rPr>
          <w:rFonts w:ascii="Times New Roman" w:hAnsi="Times New Roman"/>
          <w:sz w:val="24"/>
          <w:szCs w:val="24"/>
        </w:rPr>
        <w:t xml:space="preserve"> Загрузочный шнек состоит из шнека 8 (рис</w:t>
      </w:r>
      <w:r w:rsidR="002D48D5" w:rsidRPr="009B2492">
        <w:rPr>
          <w:rFonts w:ascii="Times New Roman" w:hAnsi="Times New Roman"/>
          <w:sz w:val="24"/>
          <w:szCs w:val="24"/>
        </w:rPr>
        <w:t>.</w:t>
      </w:r>
      <w:r w:rsidRPr="009B2492">
        <w:rPr>
          <w:rFonts w:ascii="Times New Roman" w:hAnsi="Times New Roman"/>
          <w:sz w:val="24"/>
          <w:szCs w:val="24"/>
        </w:rPr>
        <w:t xml:space="preserve"> 4), корпуса 9</w:t>
      </w:r>
      <w:r w:rsidR="002D48D5" w:rsidRPr="009B2492">
        <w:rPr>
          <w:rFonts w:ascii="Times New Roman" w:hAnsi="Times New Roman"/>
          <w:sz w:val="24"/>
          <w:szCs w:val="24"/>
        </w:rPr>
        <w:t xml:space="preserve"> (рис. 4)</w:t>
      </w:r>
      <w:r w:rsidRPr="009B2492">
        <w:rPr>
          <w:rFonts w:ascii="Times New Roman" w:hAnsi="Times New Roman"/>
          <w:sz w:val="24"/>
          <w:szCs w:val="24"/>
        </w:rPr>
        <w:t xml:space="preserve"> и клапана 7</w:t>
      </w:r>
      <w:r w:rsidR="002D48D5" w:rsidRPr="009B2492">
        <w:rPr>
          <w:rFonts w:ascii="Times New Roman" w:hAnsi="Times New Roman"/>
          <w:sz w:val="24"/>
          <w:szCs w:val="24"/>
        </w:rPr>
        <w:t xml:space="preserve"> (рис. 4)</w:t>
      </w:r>
      <w:r w:rsidRPr="009B2492">
        <w:rPr>
          <w:rFonts w:ascii="Times New Roman" w:hAnsi="Times New Roman"/>
          <w:sz w:val="24"/>
          <w:szCs w:val="24"/>
        </w:rPr>
        <w:t>. На клапане установлены регулируемые грузы 6</w:t>
      </w:r>
      <w:r w:rsidR="002D48D5" w:rsidRPr="009B2492">
        <w:rPr>
          <w:rFonts w:ascii="Times New Roman" w:hAnsi="Times New Roman"/>
          <w:sz w:val="24"/>
          <w:szCs w:val="24"/>
        </w:rPr>
        <w:t xml:space="preserve"> (рис. 4)</w:t>
      </w:r>
      <w:r w:rsidRPr="009B2492">
        <w:rPr>
          <w:rFonts w:ascii="Times New Roman" w:hAnsi="Times New Roman"/>
          <w:sz w:val="24"/>
          <w:szCs w:val="24"/>
        </w:rPr>
        <w:t>.</w:t>
      </w:r>
      <w:r w:rsidR="00B83304" w:rsidRPr="009B2492">
        <w:rPr>
          <w:rFonts w:ascii="Times New Roman" w:hAnsi="Times New Roman"/>
          <w:sz w:val="24"/>
          <w:szCs w:val="24"/>
        </w:rPr>
        <w:t xml:space="preserve"> </w:t>
      </w:r>
      <w:r w:rsidRPr="009B2492">
        <w:rPr>
          <w:rFonts w:ascii="Times New Roman" w:hAnsi="Times New Roman"/>
          <w:sz w:val="24"/>
          <w:szCs w:val="24"/>
        </w:rPr>
        <w:t xml:space="preserve">исходный материал поступает в машину через загрузочное окно и шнеком распределяется равномерным слоем по ширине сетчатого транспортера. Равномерность распределения материала регулируется перемещением </w:t>
      </w:r>
      <w:r w:rsidR="002D48D5" w:rsidRPr="009B2492">
        <w:rPr>
          <w:rFonts w:ascii="Times New Roman" w:hAnsi="Times New Roman"/>
          <w:sz w:val="24"/>
          <w:szCs w:val="24"/>
        </w:rPr>
        <w:br/>
      </w:r>
      <w:r w:rsidRPr="009B2492">
        <w:rPr>
          <w:rFonts w:ascii="Times New Roman" w:hAnsi="Times New Roman"/>
          <w:sz w:val="24"/>
          <w:szCs w:val="24"/>
        </w:rPr>
        <w:t>груза 6</w:t>
      </w:r>
      <w:r w:rsidR="002D48D5" w:rsidRPr="009B2492">
        <w:rPr>
          <w:rFonts w:ascii="Times New Roman" w:hAnsi="Times New Roman"/>
          <w:sz w:val="24"/>
          <w:szCs w:val="24"/>
        </w:rPr>
        <w:t xml:space="preserve"> (рис. 4)</w:t>
      </w:r>
      <w:r w:rsidRPr="009B2492">
        <w:rPr>
          <w:rFonts w:ascii="Times New Roman" w:hAnsi="Times New Roman"/>
          <w:sz w:val="24"/>
          <w:szCs w:val="24"/>
        </w:rPr>
        <w:t>.</w:t>
      </w:r>
    </w:p>
    <w:p w:rsidR="00FB7B94" w:rsidRPr="009B2492" w:rsidRDefault="00FB7B94" w:rsidP="00B83304">
      <w:pPr>
        <w:ind w:firstLine="709"/>
        <w:jc w:val="both"/>
        <w:rPr>
          <w:rFonts w:ascii="Times New Roman" w:hAnsi="Times New Roman"/>
          <w:sz w:val="24"/>
          <w:szCs w:val="24"/>
        </w:rPr>
      </w:pPr>
      <w:r w:rsidRPr="009B2492">
        <w:rPr>
          <w:rFonts w:ascii="Times New Roman" w:hAnsi="Times New Roman"/>
          <w:b/>
          <w:sz w:val="24"/>
          <w:szCs w:val="24"/>
        </w:rPr>
        <w:t>4.3.</w:t>
      </w:r>
      <w:r w:rsidRPr="009B2492">
        <w:rPr>
          <w:rFonts w:ascii="Times New Roman" w:hAnsi="Times New Roman"/>
          <w:sz w:val="24"/>
          <w:szCs w:val="24"/>
        </w:rPr>
        <w:t xml:space="preserve"> Сетчатый транспортер состоит из сетки 3</w:t>
      </w:r>
      <w:r w:rsidR="002D48D5" w:rsidRPr="009B2492">
        <w:rPr>
          <w:rFonts w:ascii="Times New Roman" w:hAnsi="Times New Roman"/>
          <w:sz w:val="24"/>
          <w:szCs w:val="24"/>
        </w:rPr>
        <w:t>(рис. 4)</w:t>
      </w:r>
      <w:r w:rsidRPr="009B2492">
        <w:rPr>
          <w:rFonts w:ascii="Times New Roman" w:hAnsi="Times New Roman"/>
          <w:sz w:val="24"/>
          <w:szCs w:val="24"/>
        </w:rPr>
        <w:t xml:space="preserve">, </w:t>
      </w:r>
      <w:r w:rsidR="002D48D5" w:rsidRPr="009B2492">
        <w:rPr>
          <w:rFonts w:ascii="Times New Roman" w:hAnsi="Times New Roman"/>
          <w:sz w:val="24"/>
          <w:szCs w:val="24"/>
        </w:rPr>
        <w:br/>
      </w:r>
      <w:r w:rsidRPr="009B2492">
        <w:rPr>
          <w:rFonts w:ascii="Times New Roman" w:hAnsi="Times New Roman"/>
          <w:sz w:val="24"/>
          <w:szCs w:val="24"/>
        </w:rPr>
        <w:t>ведущего 5</w:t>
      </w:r>
      <w:r w:rsidR="002D48D5" w:rsidRPr="009B2492">
        <w:rPr>
          <w:rFonts w:ascii="Times New Roman" w:hAnsi="Times New Roman"/>
          <w:sz w:val="24"/>
          <w:szCs w:val="24"/>
        </w:rPr>
        <w:t xml:space="preserve"> (рис. 4)</w:t>
      </w:r>
      <w:r w:rsidRPr="009B2492">
        <w:rPr>
          <w:rFonts w:ascii="Times New Roman" w:hAnsi="Times New Roman"/>
          <w:sz w:val="24"/>
          <w:szCs w:val="24"/>
        </w:rPr>
        <w:t xml:space="preserve"> и ведомого 2</w:t>
      </w:r>
      <w:r w:rsidR="002D48D5" w:rsidRPr="009B2492">
        <w:rPr>
          <w:rFonts w:ascii="Times New Roman" w:hAnsi="Times New Roman"/>
          <w:sz w:val="24"/>
          <w:szCs w:val="24"/>
        </w:rPr>
        <w:t xml:space="preserve"> (рис. 4)</w:t>
      </w:r>
      <w:r w:rsidRPr="009B2492">
        <w:rPr>
          <w:rFonts w:ascii="Times New Roman" w:hAnsi="Times New Roman"/>
          <w:sz w:val="24"/>
          <w:szCs w:val="24"/>
        </w:rPr>
        <w:t xml:space="preserve"> валов.</w:t>
      </w:r>
    </w:p>
    <w:p w:rsidR="00FB7B94" w:rsidRPr="009B2492" w:rsidRDefault="00FB7B94" w:rsidP="00B83304">
      <w:pPr>
        <w:ind w:firstLine="709"/>
        <w:jc w:val="both"/>
        <w:rPr>
          <w:rFonts w:ascii="Times New Roman" w:hAnsi="Times New Roman"/>
          <w:sz w:val="24"/>
          <w:szCs w:val="24"/>
        </w:rPr>
      </w:pPr>
      <w:r w:rsidRPr="009B2492">
        <w:rPr>
          <w:rFonts w:ascii="Times New Roman" w:hAnsi="Times New Roman"/>
          <w:sz w:val="24"/>
          <w:szCs w:val="24"/>
        </w:rPr>
        <w:t>Натяжение сетки осуществляется перемещением ведомого вала при помощи натяжных болтов 1</w:t>
      </w:r>
      <w:r w:rsidR="002D48D5" w:rsidRPr="009B2492">
        <w:rPr>
          <w:rFonts w:ascii="Times New Roman" w:hAnsi="Times New Roman"/>
          <w:sz w:val="24"/>
          <w:szCs w:val="24"/>
        </w:rPr>
        <w:t xml:space="preserve"> (рис 4)</w:t>
      </w:r>
      <w:r w:rsidRPr="009B2492">
        <w:rPr>
          <w:rFonts w:ascii="Times New Roman" w:hAnsi="Times New Roman"/>
          <w:sz w:val="24"/>
          <w:szCs w:val="24"/>
        </w:rPr>
        <w:t xml:space="preserve"> и определяется по стреле прогиба цепи.</w:t>
      </w:r>
    </w:p>
    <w:p w:rsidR="00FB7B94" w:rsidRPr="009B2492" w:rsidRDefault="00FB7B94" w:rsidP="00B83304">
      <w:pPr>
        <w:ind w:firstLine="709"/>
        <w:jc w:val="both"/>
        <w:rPr>
          <w:rFonts w:ascii="Times New Roman" w:hAnsi="Times New Roman"/>
          <w:sz w:val="24"/>
          <w:szCs w:val="24"/>
        </w:rPr>
      </w:pPr>
      <w:r w:rsidRPr="009B2492">
        <w:rPr>
          <w:rFonts w:ascii="Times New Roman" w:hAnsi="Times New Roman"/>
          <w:sz w:val="24"/>
          <w:szCs w:val="24"/>
        </w:rPr>
        <w:t>На сетчатом транспортере из обрабатываемого вороха отделяются крупные и соломистые примеси. Над сетчатым транспортером установлен соломоприжим.</w:t>
      </w:r>
    </w:p>
    <w:p w:rsidR="00FB7B94" w:rsidRPr="009B2492" w:rsidRDefault="00FB7B94" w:rsidP="00B83304">
      <w:pPr>
        <w:ind w:firstLine="709"/>
        <w:jc w:val="both"/>
        <w:rPr>
          <w:rFonts w:ascii="Times New Roman" w:hAnsi="Times New Roman"/>
          <w:sz w:val="24"/>
          <w:szCs w:val="24"/>
        </w:rPr>
      </w:pPr>
      <w:r w:rsidRPr="009B2492">
        <w:rPr>
          <w:rFonts w:ascii="Times New Roman" w:hAnsi="Times New Roman"/>
          <w:sz w:val="24"/>
          <w:szCs w:val="24"/>
        </w:rPr>
        <w:lastRenderedPageBreak/>
        <w:t xml:space="preserve">При обработке засоренного и высоковлажного материала для интенсификации процесса разделения на сетке включается подбивальщик </w:t>
      </w:r>
      <w:r w:rsidR="002E3D24" w:rsidRPr="009B2492">
        <w:rPr>
          <w:rFonts w:ascii="Times New Roman" w:hAnsi="Times New Roman"/>
          <w:sz w:val="24"/>
          <w:szCs w:val="24"/>
        </w:rPr>
        <w:br/>
      </w:r>
      <w:r w:rsidRPr="009B2492">
        <w:rPr>
          <w:rFonts w:ascii="Times New Roman" w:hAnsi="Times New Roman"/>
          <w:sz w:val="24"/>
          <w:szCs w:val="24"/>
        </w:rPr>
        <w:t>4</w:t>
      </w:r>
      <w:r w:rsidR="002D48D5" w:rsidRPr="009B2492">
        <w:rPr>
          <w:rFonts w:ascii="Times New Roman" w:hAnsi="Times New Roman"/>
          <w:sz w:val="24"/>
          <w:szCs w:val="24"/>
        </w:rPr>
        <w:t xml:space="preserve"> (рис. 4)</w:t>
      </w:r>
      <w:r w:rsidRPr="009B2492">
        <w:rPr>
          <w:rFonts w:ascii="Times New Roman" w:hAnsi="Times New Roman"/>
          <w:sz w:val="24"/>
          <w:szCs w:val="24"/>
        </w:rPr>
        <w:t>, который встряхивает ведомую ветвь сетчатого транспортера.</w:t>
      </w:r>
    </w:p>
    <w:p w:rsidR="00FB7B94" w:rsidRPr="009B2492" w:rsidRDefault="00FB7B94" w:rsidP="002D48D5">
      <w:pPr>
        <w:ind w:firstLine="709"/>
        <w:jc w:val="both"/>
        <w:rPr>
          <w:rFonts w:ascii="Times New Roman" w:hAnsi="Times New Roman"/>
          <w:sz w:val="24"/>
          <w:szCs w:val="24"/>
        </w:rPr>
      </w:pPr>
      <w:r w:rsidRPr="009B2492">
        <w:rPr>
          <w:rFonts w:ascii="Times New Roman" w:hAnsi="Times New Roman"/>
          <w:b/>
          <w:sz w:val="24"/>
          <w:szCs w:val="24"/>
        </w:rPr>
        <w:t>4.4.</w:t>
      </w:r>
      <w:r w:rsidRPr="009B2492">
        <w:rPr>
          <w:rFonts w:ascii="Times New Roman" w:hAnsi="Times New Roman"/>
          <w:sz w:val="24"/>
          <w:szCs w:val="24"/>
        </w:rPr>
        <w:t xml:space="preserve"> Подбивальщик (рис</w:t>
      </w:r>
      <w:r w:rsidR="002D48D5" w:rsidRPr="009B2492">
        <w:rPr>
          <w:rFonts w:ascii="Times New Roman" w:hAnsi="Times New Roman"/>
          <w:sz w:val="24"/>
          <w:szCs w:val="24"/>
        </w:rPr>
        <w:t>.</w:t>
      </w:r>
      <w:r w:rsidRPr="009B2492">
        <w:rPr>
          <w:rFonts w:ascii="Times New Roman" w:hAnsi="Times New Roman"/>
          <w:sz w:val="24"/>
          <w:szCs w:val="24"/>
        </w:rPr>
        <w:t xml:space="preserve"> 5) состоит из корпуса подшипников 1</w:t>
      </w:r>
      <w:r w:rsidR="002D48D5" w:rsidRPr="009B2492">
        <w:rPr>
          <w:rFonts w:ascii="Times New Roman" w:hAnsi="Times New Roman"/>
          <w:sz w:val="24"/>
          <w:szCs w:val="24"/>
        </w:rPr>
        <w:t>(рис. 5)</w:t>
      </w:r>
      <w:r w:rsidRPr="009B2492">
        <w:rPr>
          <w:rFonts w:ascii="Times New Roman" w:hAnsi="Times New Roman"/>
          <w:sz w:val="24"/>
          <w:szCs w:val="24"/>
        </w:rPr>
        <w:t xml:space="preserve">, крестовины 2 </w:t>
      </w:r>
      <w:r w:rsidR="002D48D5" w:rsidRPr="009B2492">
        <w:rPr>
          <w:rFonts w:ascii="Times New Roman" w:hAnsi="Times New Roman"/>
          <w:sz w:val="24"/>
          <w:szCs w:val="24"/>
        </w:rPr>
        <w:t xml:space="preserve">(рис. 5) </w:t>
      </w:r>
      <w:r w:rsidRPr="009B2492">
        <w:rPr>
          <w:rFonts w:ascii="Times New Roman" w:hAnsi="Times New Roman"/>
          <w:sz w:val="24"/>
          <w:szCs w:val="24"/>
        </w:rPr>
        <w:t xml:space="preserve">с рамками 3 </w:t>
      </w:r>
      <w:r w:rsidR="002D48D5" w:rsidRPr="009B2492">
        <w:rPr>
          <w:rFonts w:ascii="Times New Roman" w:hAnsi="Times New Roman"/>
          <w:sz w:val="24"/>
          <w:szCs w:val="24"/>
        </w:rPr>
        <w:t xml:space="preserve">(рис. 5) </w:t>
      </w:r>
      <w:r w:rsidRPr="009B2492">
        <w:rPr>
          <w:rFonts w:ascii="Times New Roman" w:hAnsi="Times New Roman"/>
          <w:sz w:val="24"/>
          <w:szCs w:val="24"/>
        </w:rPr>
        <w:t>и приводной звездочки 4</w:t>
      </w:r>
      <w:r w:rsidR="002D48D5" w:rsidRPr="009B2492">
        <w:rPr>
          <w:rFonts w:ascii="Times New Roman" w:hAnsi="Times New Roman"/>
          <w:sz w:val="24"/>
          <w:szCs w:val="24"/>
        </w:rPr>
        <w:t xml:space="preserve"> (рис. 5)</w:t>
      </w:r>
      <w:r w:rsidRPr="009B2492">
        <w:rPr>
          <w:rFonts w:ascii="Times New Roman" w:hAnsi="Times New Roman"/>
          <w:sz w:val="24"/>
          <w:szCs w:val="24"/>
        </w:rPr>
        <w:t>.</w:t>
      </w:r>
      <w:r w:rsidR="002D48D5" w:rsidRPr="009B2492">
        <w:rPr>
          <w:rFonts w:ascii="Times New Roman" w:hAnsi="Times New Roman"/>
          <w:sz w:val="24"/>
          <w:szCs w:val="24"/>
        </w:rPr>
        <w:t xml:space="preserve"> </w:t>
      </w:r>
      <w:r w:rsidRPr="009B2492">
        <w:rPr>
          <w:rFonts w:ascii="Times New Roman" w:hAnsi="Times New Roman"/>
          <w:sz w:val="24"/>
          <w:szCs w:val="24"/>
        </w:rPr>
        <w:t>Подбивальщик отключается снятием приводной цепи.</w:t>
      </w:r>
    </w:p>
    <w:p w:rsidR="00FB7B94" w:rsidRPr="009B2492" w:rsidRDefault="00FB7B94" w:rsidP="00B83304">
      <w:pPr>
        <w:ind w:firstLine="709"/>
        <w:jc w:val="both"/>
        <w:rPr>
          <w:rFonts w:ascii="Times New Roman" w:hAnsi="Times New Roman"/>
          <w:sz w:val="24"/>
          <w:szCs w:val="24"/>
        </w:rPr>
      </w:pPr>
      <w:r w:rsidRPr="009B2492">
        <w:rPr>
          <w:rFonts w:ascii="Times New Roman" w:hAnsi="Times New Roman"/>
          <w:b/>
          <w:sz w:val="24"/>
          <w:szCs w:val="24"/>
        </w:rPr>
        <w:t>4.5.</w:t>
      </w:r>
      <w:r w:rsidRPr="009B2492">
        <w:rPr>
          <w:rFonts w:ascii="Times New Roman" w:hAnsi="Times New Roman"/>
          <w:sz w:val="24"/>
          <w:szCs w:val="24"/>
        </w:rPr>
        <w:t xml:space="preserve"> Воздушноочистительная часть включает всасывающий и нагнетательный пневмоканалы, отстойную камеру 11 (рис</w:t>
      </w:r>
      <w:r w:rsidR="002D48D5" w:rsidRPr="009B2492">
        <w:rPr>
          <w:rFonts w:ascii="Times New Roman" w:hAnsi="Times New Roman"/>
          <w:sz w:val="24"/>
          <w:szCs w:val="24"/>
        </w:rPr>
        <w:t>.</w:t>
      </w:r>
      <w:r w:rsidRPr="009B2492">
        <w:rPr>
          <w:rFonts w:ascii="Times New Roman" w:hAnsi="Times New Roman"/>
          <w:sz w:val="24"/>
          <w:szCs w:val="24"/>
        </w:rPr>
        <w:t xml:space="preserve"> 4) с установленными в ней ротором вентилятора 10 </w:t>
      </w:r>
      <w:r w:rsidR="002D48D5" w:rsidRPr="009B2492">
        <w:rPr>
          <w:rFonts w:ascii="Times New Roman" w:hAnsi="Times New Roman"/>
          <w:sz w:val="24"/>
          <w:szCs w:val="24"/>
        </w:rPr>
        <w:t xml:space="preserve">(рис. 4) </w:t>
      </w:r>
      <w:r w:rsidRPr="009B2492">
        <w:rPr>
          <w:rFonts w:ascii="Times New Roman" w:hAnsi="Times New Roman"/>
          <w:sz w:val="24"/>
          <w:szCs w:val="24"/>
        </w:rPr>
        <w:t>и шнеком выгрузки легких примесей 12</w:t>
      </w:r>
      <w:r w:rsidR="002D48D5" w:rsidRPr="009B2492">
        <w:rPr>
          <w:rFonts w:ascii="Times New Roman" w:hAnsi="Times New Roman"/>
          <w:sz w:val="24"/>
          <w:szCs w:val="24"/>
        </w:rPr>
        <w:t xml:space="preserve"> (рис. 4)</w:t>
      </w:r>
      <w:r w:rsidRPr="009B2492">
        <w:rPr>
          <w:rFonts w:ascii="Times New Roman" w:hAnsi="Times New Roman"/>
          <w:sz w:val="24"/>
          <w:szCs w:val="24"/>
        </w:rPr>
        <w:t>.</w:t>
      </w:r>
    </w:p>
    <w:p w:rsidR="00FB7B94" w:rsidRPr="009B2492" w:rsidRDefault="00FB7B94" w:rsidP="00B83304">
      <w:pPr>
        <w:ind w:firstLine="709"/>
        <w:jc w:val="both"/>
        <w:rPr>
          <w:rFonts w:ascii="Times New Roman" w:hAnsi="Times New Roman"/>
          <w:sz w:val="24"/>
          <w:szCs w:val="24"/>
        </w:rPr>
      </w:pPr>
      <w:r w:rsidRPr="009B2492">
        <w:rPr>
          <w:rFonts w:ascii="Times New Roman" w:hAnsi="Times New Roman"/>
          <w:sz w:val="24"/>
          <w:szCs w:val="24"/>
        </w:rPr>
        <w:t>Пневмоканалы и отстойная камера представляют собой сварную конструкцию из листовой стали. В нижней части перегородки нагнетательного канала выполнены жалюзийные отверстия, а в боковой стенке – окно и канал для подсоединения воздушной части к общей аспирационной системе зерноочистительного агрегата.</w:t>
      </w:r>
    </w:p>
    <w:p w:rsidR="00FB7B94" w:rsidRPr="009B2492" w:rsidRDefault="00FB7B94" w:rsidP="00B83304">
      <w:pPr>
        <w:ind w:firstLine="709"/>
        <w:jc w:val="both"/>
        <w:rPr>
          <w:rFonts w:ascii="Times New Roman" w:hAnsi="Times New Roman"/>
          <w:sz w:val="24"/>
          <w:szCs w:val="24"/>
        </w:rPr>
      </w:pPr>
      <w:r w:rsidRPr="009B2492">
        <w:rPr>
          <w:rFonts w:ascii="Times New Roman" w:hAnsi="Times New Roman"/>
          <w:sz w:val="24"/>
          <w:szCs w:val="24"/>
        </w:rPr>
        <w:t>Для регулировки скорости воздушного потока в нагнетательном пневмоканале установлена дроссельная заслонка 13</w:t>
      </w:r>
      <w:r w:rsidR="002D48D5" w:rsidRPr="009B2492">
        <w:rPr>
          <w:rFonts w:ascii="Times New Roman" w:hAnsi="Times New Roman"/>
          <w:sz w:val="24"/>
          <w:szCs w:val="24"/>
        </w:rPr>
        <w:t xml:space="preserve"> (рис. 4) </w:t>
      </w:r>
      <w:r w:rsidRPr="009B2492">
        <w:rPr>
          <w:rFonts w:ascii="Times New Roman" w:hAnsi="Times New Roman"/>
          <w:sz w:val="24"/>
          <w:szCs w:val="24"/>
        </w:rPr>
        <w:t xml:space="preserve"> с винтовым приводом. Выход резьбы из винта </w:t>
      </w:r>
      <w:smartTag w:uri="urn:schemas-microsoft-com:office:smarttags" w:element="metricconverter">
        <w:smartTagPr>
          <w:attr w:name="ProductID" w:val="70 мм"/>
        </w:smartTagPr>
        <w:r w:rsidRPr="009B2492">
          <w:rPr>
            <w:rFonts w:ascii="Times New Roman" w:hAnsi="Times New Roman"/>
            <w:sz w:val="24"/>
            <w:szCs w:val="24"/>
          </w:rPr>
          <w:t>70 мм</w:t>
        </w:r>
      </w:smartTag>
      <w:r w:rsidRPr="009B2492">
        <w:rPr>
          <w:rFonts w:ascii="Times New Roman" w:hAnsi="Times New Roman"/>
          <w:sz w:val="24"/>
          <w:szCs w:val="24"/>
        </w:rPr>
        <w:t>.</w:t>
      </w:r>
    </w:p>
    <w:p w:rsidR="00FB7B94" w:rsidRDefault="007976E6" w:rsidP="00FB7B94">
      <w:pPr>
        <w:jc w:val="center"/>
        <w:rPr>
          <w:rFonts w:ascii="Times New Roman" w:hAnsi="Times New Roman"/>
          <w:b/>
          <w:szCs w:val="28"/>
          <w:lang w:val="en-US"/>
        </w:rPr>
      </w:pPr>
      <w:r w:rsidRPr="00F557BC">
        <w:rPr>
          <w:rFonts w:ascii="Times New Roman" w:hAnsi="Times New Roman"/>
          <w:b/>
          <w:szCs w:val="28"/>
        </w:rPr>
        <w:object w:dxaOrig="5805" w:dyaOrig="4830">
          <v:shape id="_x0000_i1027" type="#_x0000_t75" style="width:6in;height:385.9pt" o:ole="">
            <v:imagedata r:id="rId11" o:title=""/>
          </v:shape>
          <o:OLEObject Type="Embed" ProgID="KompasFRWFile" ShapeID="_x0000_i1027" DrawAspect="Content" ObjectID="_1602570294" r:id="rId12"/>
        </w:object>
      </w:r>
    </w:p>
    <w:p w:rsidR="00FB7B94" w:rsidRDefault="00FB7B94" w:rsidP="00FB7B94">
      <w:pPr>
        <w:jc w:val="center"/>
        <w:rPr>
          <w:rFonts w:ascii="Times New Roman" w:hAnsi="Times New Roman"/>
          <w:b/>
          <w:szCs w:val="28"/>
          <w:lang w:val="en-US"/>
        </w:rPr>
      </w:pPr>
      <w:r w:rsidRPr="00F86071">
        <w:rPr>
          <w:rFonts w:ascii="Times New Roman" w:hAnsi="Times New Roman"/>
          <w:b/>
          <w:szCs w:val="28"/>
        </w:rPr>
        <w:object w:dxaOrig="2880" w:dyaOrig="2355">
          <v:shape id="_x0000_i1028" type="#_x0000_t75" style="width:414.7pt;height:339.85pt" o:ole="">
            <v:imagedata r:id="rId13" o:title=""/>
          </v:shape>
          <o:OLEObject Type="Embed" ProgID="KompasFRWFile" ShapeID="_x0000_i1028" DrawAspect="Content" ObjectID="_1602570295" r:id="rId14"/>
        </w:object>
      </w:r>
    </w:p>
    <w:p w:rsidR="00FB7B94" w:rsidRPr="009B2492" w:rsidRDefault="002D48D5" w:rsidP="00FB7B94">
      <w:pPr>
        <w:jc w:val="center"/>
        <w:rPr>
          <w:rFonts w:ascii="Times New Roman" w:hAnsi="Times New Roman"/>
          <w:b/>
          <w:sz w:val="24"/>
          <w:szCs w:val="24"/>
        </w:rPr>
      </w:pPr>
      <w:r w:rsidRPr="009B2492">
        <w:rPr>
          <w:rFonts w:ascii="Times New Roman" w:hAnsi="Times New Roman"/>
          <w:b/>
          <w:sz w:val="24"/>
          <w:szCs w:val="24"/>
        </w:rPr>
        <w:t>5. УКАЗАНИЕ МЕР БЕЗОПАСНОСТИ</w:t>
      </w:r>
    </w:p>
    <w:p w:rsidR="002B259F" w:rsidRPr="00AD6A8C" w:rsidRDefault="002B259F" w:rsidP="00AD6A8C">
      <w:pPr>
        <w:rPr>
          <w:sz w:val="20"/>
        </w:rPr>
      </w:pPr>
    </w:p>
    <w:p w:rsidR="00FB7B94" w:rsidRPr="009B2492" w:rsidRDefault="00FB7B94" w:rsidP="00B83304">
      <w:pPr>
        <w:ind w:firstLine="709"/>
        <w:jc w:val="both"/>
        <w:rPr>
          <w:rFonts w:ascii="Times New Roman" w:hAnsi="Times New Roman"/>
          <w:sz w:val="24"/>
          <w:szCs w:val="24"/>
        </w:rPr>
      </w:pPr>
      <w:r w:rsidRPr="009B2492">
        <w:rPr>
          <w:rFonts w:ascii="Times New Roman" w:hAnsi="Times New Roman"/>
          <w:sz w:val="24"/>
          <w:szCs w:val="24"/>
        </w:rPr>
        <w:t>Во время эксплуатации машины необходимо соблюдать следующие правила:</w:t>
      </w:r>
    </w:p>
    <w:p w:rsidR="00FB7B94" w:rsidRPr="009B2492" w:rsidRDefault="00FB7B94" w:rsidP="00B83304">
      <w:pPr>
        <w:ind w:firstLine="709"/>
        <w:jc w:val="both"/>
        <w:rPr>
          <w:rFonts w:ascii="Times New Roman" w:hAnsi="Times New Roman"/>
          <w:sz w:val="24"/>
          <w:szCs w:val="24"/>
        </w:rPr>
      </w:pPr>
      <w:r w:rsidRPr="009B2492">
        <w:rPr>
          <w:rFonts w:ascii="Times New Roman" w:hAnsi="Times New Roman"/>
          <w:b/>
          <w:sz w:val="24"/>
          <w:szCs w:val="24"/>
        </w:rPr>
        <w:t>5.1.</w:t>
      </w:r>
      <w:r w:rsidRPr="009B2492">
        <w:rPr>
          <w:rFonts w:ascii="Times New Roman" w:hAnsi="Times New Roman"/>
          <w:sz w:val="24"/>
          <w:szCs w:val="24"/>
        </w:rPr>
        <w:t xml:space="preserve"> Обслуживающий персонал допускается к работе только после прохождения специального инструктажа.</w:t>
      </w:r>
    </w:p>
    <w:p w:rsidR="00FB7B94" w:rsidRPr="009B2492" w:rsidRDefault="00FB7B94" w:rsidP="00B83304">
      <w:pPr>
        <w:ind w:firstLine="709"/>
        <w:jc w:val="both"/>
        <w:rPr>
          <w:rFonts w:ascii="Times New Roman" w:hAnsi="Times New Roman"/>
          <w:sz w:val="24"/>
          <w:szCs w:val="24"/>
        </w:rPr>
      </w:pPr>
      <w:r w:rsidRPr="009B2492">
        <w:rPr>
          <w:rFonts w:ascii="Times New Roman" w:hAnsi="Times New Roman"/>
          <w:b/>
          <w:sz w:val="24"/>
          <w:szCs w:val="24"/>
        </w:rPr>
        <w:t>5.2.</w:t>
      </w:r>
      <w:r w:rsidRPr="009B2492">
        <w:rPr>
          <w:rFonts w:ascii="Times New Roman" w:hAnsi="Times New Roman"/>
          <w:sz w:val="24"/>
          <w:szCs w:val="24"/>
        </w:rPr>
        <w:t xml:space="preserve"> Ответственность за выполнение настоящих правил несет механик агрегата или механик поточной линии.</w:t>
      </w:r>
    </w:p>
    <w:p w:rsidR="00FB7B94" w:rsidRPr="009B2492" w:rsidRDefault="00FB7B94" w:rsidP="00B83304">
      <w:pPr>
        <w:ind w:firstLine="709"/>
        <w:jc w:val="both"/>
        <w:rPr>
          <w:rFonts w:ascii="Times New Roman" w:hAnsi="Times New Roman"/>
          <w:sz w:val="24"/>
          <w:szCs w:val="24"/>
        </w:rPr>
      </w:pPr>
      <w:r w:rsidRPr="009B2492">
        <w:rPr>
          <w:rFonts w:ascii="Times New Roman" w:hAnsi="Times New Roman"/>
          <w:b/>
          <w:sz w:val="24"/>
          <w:szCs w:val="24"/>
        </w:rPr>
        <w:t>5.3.</w:t>
      </w:r>
      <w:r w:rsidRPr="009B2492">
        <w:rPr>
          <w:rFonts w:ascii="Times New Roman" w:hAnsi="Times New Roman"/>
          <w:sz w:val="24"/>
          <w:szCs w:val="24"/>
        </w:rPr>
        <w:t xml:space="preserve"> Подключать машину в электросеть и устранять неисправности электрической части разрешается только электромонтеру. </w:t>
      </w:r>
    </w:p>
    <w:p w:rsidR="00FB7B94" w:rsidRPr="009B2492" w:rsidRDefault="00FB7B94" w:rsidP="00B83304">
      <w:pPr>
        <w:ind w:firstLine="709"/>
        <w:jc w:val="both"/>
        <w:rPr>
          <w:rFonts w:ascii="Times New Roman" w:hAnsi="Times New Roman"/>
          <w:sz w:val="24"/>
          <w:szCs w:val="24"/>
        </w:rPr>
      </w:pPr>
      <w:r w:rsidRPr="009B2492">
        <w:rPr>
          <w:rFonts w:ascii="Times New Roman" w:hAnsi="Times New Roman"/>
          <w:b/>
          <w:sz w:val="24"/>
          <w:szCs w:val="24"/>
        </w:rPr>
        <w:t>5.4.</w:t>
      </w:r>
      <w:r w:rsidRPr="009B2492">
        <w:rPr>
          <w:rFonts w:ascii="Times New Roman" w:hAnsi="Times New Roman"/>
          <w:sz w:val="24"/>
          <w:szCs w:val="24"/>
        </w:rPr>
        <w:t xml:space="preserve"> Включать и выключать машину, а также устранять неисправности разрешается только механику.</w:t>
      </w:r>
    </w:p>
    <w:p w:rsidR="00FB7B94" w:rsidRPr="009B2492" w:rsidRDefault="00FB7B94" w:rsidP="00B83304">
      <w:pPr>
        <w:ind w:firstLine="709"/>
        <w:jc w:val="both"/>
        <w:rPr>
          <w:rFonts w:ascii="Times New Roman" w:hAnsi="Times New Roman"/>
          <w:sz w:val="24"/>
          <w:szCs w:val="24"/>
        </w:rPr>
      </w:pPr>
      <w:r w:rsidRPr="009B2492">
        <w:rPr>
          <w:rFonts w:ascii="Times New Roman" w:hAnsi="Times New Roman"/>
          <w:b/>
          <w:sz w:val="24"/>
          <w:szCs w:val="24"/>
        </w:rPr>
        <w:t>5.5.</w:t>
      </w:r>
      <w:r w:rsidRPr="009B2492">
        <w:rPr>
          <w:rFonts w:ascii="Times New Roman" w:hAnsi="Times New Roman"/>
          <w:sz w:val="24"/>
          <w:szCs w:val="24"/>
        </w:rPr>
        <w:t xml:space="preserve"> Запрещается оставлять машину</w:t>
      </w:r>
      <w:r w:rsidR="002D48D5" w:rsidRPr="009B2492">
        <w:rPr>
          <w:rFonts w:ascii="Times New Roman" w:hAnsi="Times New Roman"/>
          <w:sz w:val="24"/>
          <w:szCs w:val="24"/>
        </w:rPr>
        <w:t>,</w:t>
      </w:r>
      <w:r w:rsidRPr="009B2492">
        <w:rPr>
          <w:rFonts w:ascii="Times New Roman" w:hAnsi="Times New Roman"/>
          <w:sz w:val="24"/>
          <w:szCs w:val="24"/>
        </w:rPr>
        <w:t xml:space="preserve"> подключенной к электросети после</w:t>
      </w:r>
      <w:r w:rsidR="002D48D5" w:rsidRPr="009B2492">
        <w:rPr>
          <w:rFonts w:ascii="Times New Roman" w:hAnsi="Times New Roman"/>
          <w:sz w:val="24"/>
          <w:szCs w:val="24"/>
        </w:rPr>
        <w:t>,</w:t>
      </w:r>
      <w:r w:rsidRPr="009B2492">
        <w:rPr>
          <w:rFonts w:ascii="Times New Roman" w:hAnsi="Times New Roman"/>
          <w:sz w:val="24"/>
          <w:szCs w:val="24"/>
        </w:rPr>
        <w:t xml:space="preserve"> окончания работы.</w:t>
      </w:r>
    </w:p>
    <w:p w:rsidR="00FB7B94" w:rsidRPr="009B2492" w:rsidRDefault="00FB7B94" w:rsidP="00B83304">
      <w:pPr>
        <w:pStyle w:val="2"/>
        <w:ind w:firstLine="709"/>
        <w:rPr>
          <w:sz w:val="24"/>
        </w:rPr>
      </w:pPr>
      <w:r w:rsidRPr="009B2492">
        <w:rPr>
          <w:b/>
          <w:sz w:val="24"/>
        </w:rPr>
        <w:t>5.6.</w:t>
      </w:r>
      <w:r w:rsidRPr="009B2492">
        <w:rPr>
          <w:sz w:val="24"/>
        </w:rPr>
        <w:t xml:space="preserve"> Разрешается производить запуск, только убедившись, что находящиеся у машины люди не подвергаются опасности от движущихся частей и механизмов.</w:t>
      </w:r>
    </w:p>
    <w:p w:rsidR="00FB7B94" w:rsidRPr="009B2492" w:rsidRDefault="00FB7B94" w:rsidP="00B83304">
      <w:pPr>
        <w:ind w:firstLine="709"/>
        <w:jc w:val="both"/>
        <w:rPr>
          <w:rFonts w:ascii="Times New Roman" w:hAnsi="Times New Roman"/>
          <w:sz w:val="24"/>
          <w:szCs w:val="24"/>
        </w:rPr>
      </w:pPr>
      <w:r w:rsidRPr="009B2492">
        <w:rPr>
          <w:rFonts w:ascii="Times New Roman" w:hAnsi="Times New Roman"/>
          <w:b/>
          <w:sz w:val="24"/>
          <w:szCs w:val="24"/>
        </w:rPr>
        <w:t>5.7.</w:t>
      </w:r>
      <w:r w:rsidRPr="009B2492">
        <w:rPr>
          <w:rFonts w:ascii="Times New Roman" w:hAnsi="Times New Roman"/>
          <w:sz w:val="24"/>
          <w:szCs w:val="24"/>
        </w:rPr>
        <w:t xml:space="preserve"> Смазку, подтягивание болтовых соединений, надевание ремней, цепей, а также разного рода исправления выполнять только во время остановки машины.</w:t>
      </w:r>
    </w:p>
    <w:p w:rsidR="00FB7B94" w:rsidRPr="009B2492" w:rsidRDefault="00FB7B94" w:rsidP="00B83304">
      <w:pPr>
        <w:ind w:firstLine="709"/>
        <w:jc w:val="both"/>
        <w:rPr>
          <w:rFonts w:ascii="Times New Roman" w:hAnsi="Times New Roman"/>
          <w:sz w:val="24"/>
          <w:szCs w:val="24"/>
        </w:rPr>
      </w:pPr>
      <w:r w:rsidRPr="009B2492">
        <w:rPr>
          <w:rFonts w:ascii="Times New Roman" w:hAnsi="Times New Roman"/>
          <w:b/>
          <w:sz w:val="24"/>
          <w:szCs w:val="24"/>
        </w:rPr>
        <w:t>5.8.</w:t>
      </w:r>
      <w:r w:rsidRPr="009B2492">
        <w:rPr>
          <w:rFonts w:ascii="Times New Roman" w:hAnsi="Times New Roman"/>
          <w:sz w:val="24"/>
          <w:szCs w:val="24"/>
        </w:rPr>
        <w:t xml:space="preserve"> Запрещается подходить посторонним лицам к работающей машине.</w:t>
      </w:r>
    </w:p>
    <w:p w:rsidR="00FB7B94" w:rsidRPr="009B2492" w:rsidRDefault="00FB7B94" w:rsidP="00B83304">
      <w:pPr>
        <w:ind w:firstLine="709"/>
        <w:jc w:val="both"/>
        <w:rPr>
          <w:rFonts w:ascii="Times New Roman" w:hAnsi="Times New Roman"/>
          <w:sz w:val="24"/>
          <w:szCs w:val="24"/>
        </w:rPr>
      </w:pPr>
      <w:r w:rsidRPr="009B2492">
        <w:rPr>
          <w:rFonts w:ascii="Times New Roman" w:hAnsi="Times New Roman"/>
          <w:b/>
          <w:sz w:val="24"/>
          <w:szCs w:val="24"/>
        </w:rPr>
        <w:t>5.9.</w:t>
      </w:r>
      <w:r w:rsidRPr="009B2492">
        <w:rPr>
          <w:rFonts w:ascii="Times New Roman" w:hAnsi="Times New Roman"/>
          <w:sz w:val="24"/>
          <w:szCs w:val="24"/>
        </w:rPr>
        <w:t xml:space="preserve"> Не загромождать проходы к машине.</w:t>
      </w:r>
    </w:p>
    <w:p w:rsidR="00FB7B94" w:rsidRPr="009B2492" w:rsidRDefault="00FB7B94" w:rsidP="00B83304">
      <w:pPr>
        <w:ind w:firstLine="709"/>
        <w:jc w:val="both"/>
        <w:rPr>
          <w:rFonts w:ascii="Times New Roman" w:hAnsi="Times New Roman"/>
          <w:sz w:val="24"/>
          <w:szCs w:val="24"/>
        </w:rPr>
      </w:pPr>
      <w:r w:rsidRPr="009B2492">
        <w:rPr>
          <w:rFonts w:ascii="Times New Roman" w:hAnsi="Times New Roman"/>
          <w:b/>
          <w:sz w:val="24"/>
          <w:szCs w:val="24"/>
        </w:rPr>
        <w:t>5.10.</w:t>
      </w:r>
      <w:r w:rsidRPr="009B2492">
        <w:rPr>
          <w:rFonts w:ascii="Times New Roman" w:hAnsi="Times New Roman"/>
          <w:sz w:val="24"/>
          <w:szCs w:val="24"/>
        </w:rPr>
        <w:t xml:space="preserve"> Запрещается запускать машину со снятыми или неисправными ограждениями.</w:t>
      </w:r>
    </w:p>
    <w:p w:rsidR="00FB7B94" w:rsidRPr="009B2492" w:rsidRDefault="00FB7B94" w:rsidP="00B83304">
      <w:pPr>
        <w:ind w:firstLine="709"/>
        <w:jc w:val="both"/>
        <w:rPr>
          <w:rFonts w:ascii="Times New Roman" w:hAnsi="Times New Roman"/>
          <w:sz w:val="24"/>
          <w:szCs w:val="24"/>
        </w:rPr>
      </w:pPr>
      <w:r w:rsidRPr="009B2492">
        <w:rPr>
          <w:rFonts w:ascii="Times New Roman" w:hAnsi="Times New Roman"/>
          <w:b/>
          <w:sz w:val="24"/>
          <w:szCs w:val="24"/>
        </w:rPr>
        <w:t>5.11.</w:t>
      </w:r>
      <w:r w:rsidRPr="009B2492">
        <w:rPr>
          <w:rFonts w:ascii="Times New Roman" w:hAnsi="Times New Roman"/>
          <w:sz w:val="24"/>
          <w:szCs w:val="24"/>
        </w:rPr>
        <w:t xml:space="preserve"> Перед пуском машины необходимо проверить:</w:t>
      </w:r>
    </w:p>
    <w:p w:rsidR="00FB7B94" w:rsidRPr="009B2492" w:rsidRDefault="00FB7B94" w:rsidP="00B83304">
      <w:pPr>
        <w:ind w:firstLine="709"/>
        <w:jc w:val="both"/>
        <w:rPr>
          <w:rFonts w:ascii="Times New Roman" w:hAnsi="Times New Roman"/>
          <w:sz w:val="24"/>
          <w:szCs w:val="24"/>
        </w:rPr>
      </w:pPr>
      <w:r w:rsidRPr="009B2492">
        <w:rPr>
          <w:rFonts w:ascii="Times New Roman" w:hAnsi="Times New Roman"/>
          <w:b/>
          <w:sz w:val="24"/>
          <w:szCs w:val="24"/>
        </w:rPr>
        <w:t>5.11.1.</w:t>
      </w:r>
      <w:r w:rsidRPr="009B2492">
        <w:rPr>
          <w:rFonts w:ascii="Times New Roman" w:hAnsi="Times New Roman"/>
          <w:sz w:val="24"/>
          <w:szCs w:val="24"/>
        </w:rPr>
        <w:t xml:space="preserve"> Заземление корпуса электродвигателя.</w:t>
      </w:r>
    </w:p>
    <w:p w:rsidR="00FB7B94" w:rsidRPr="009B2492" w:rsidRDefault="00FB7B94" w:rsidP="00B83304">
      <w:pPr>
        <w:ind w:firstLine="709"/>
        <w:jc w:val="both"/>
        <w:rPr>
          <w:rFonts w:ascii="Times New Roman" w:hAnsi="Times New Roman"/>
          <w:sz w:val="24"/>
          <w:szCs w:val="24"/>
        </w:rPr>
      </w:pPr>
      <w:r w:rsidRPr="009B2492">
        <w:rPr>
          <w:rFonts w:ascii="Times New Roman" w:hAnsi="Times New Roman"/>
          <w:b/>
          <w:sz w:val="24"/>
          <w:szCs w:val="24"/>
        </w:rPr>
        <w:t>5.11.2.</w:t>
      </w:r>
      <w:r w:rsidRPr="009B2492">
        <w:rPr>
          <w:rFonts w:ascii="Times New Roman" w:hAnsi="Times New Roman"/>
          <w:sz w:val="24"/>
          <w:szCs w:val="24"/>
        </w:rPr>
        <w:t xml:space="preserve"> Неисправность проводки и изоляции.</w:t>
      </w:r>
    </w:p>
    <w:p w:rsidR="00FB7B94" w:rsidRPr="009B2492" w:rsidRDefault="00FB7B94" w:rsidP="00B83304">
      <w:pPr>
        <w:ind w:firstLine="709"/>
        <w:jc w:val="both"/>
        <w:rPr>
          <w:rFonts w:ascii="Times New Roman" w:hAnsi="Times New Roman"/>
          <w:sz w:val="24"/>
          <w:szCs w:val="24"/>
        </w:rPr>
      </w:pPr>
      <w:r w:rsidRPr="009B2492">
        <w:rPr>
          <w:rFonts w:ascii="Times New Roman" w:hAnsi="Times New Roman"/>
          <w:b/>
          <w:sz w:val="24"/>
          <w:szCs w:val="24"/>
        </w:rPr>
        <w:t>5.12.</w:t>
      </w:r>
      <w:r w:rsidRPr="009B2492">
        <w:rPr>
          <w:rFonts w:ascii="Times New Roman" w:hAnsi="Times New Roman"/>
          <w:sz w:val="24"/>
          <w:szCs w:val="24"/>
        </w:rPr>
        <w:t xml:space="preserve"> Запрещается работать на машине при температуре окружающей среды ниже -15° С.</w:t>
      </w:r>
    </w:p>
    <w:p w:rsidR="00FB7B94" w:rsidRPr="009B2492" w:rsidRDefault="002D48D5" w:rsidP="00FB7B94">
      <w:pPr>
        <w:jc w:val="center"/>
        <w:rPr>
          <w:rFonts w:ascii="Times New Roman" w:hAnsi="Times New Roman"/>
          <w:b/>
          <w:sz w:val="24"/>
          <w:szCs w:val="24"/>
        </w:rPr>
      </w:pPr>
      <w:r w:rsidRPr="009B2492">
        <w:rPr>
          <w:rFonts w:ascii="Times New Roman" w:hAnsi="Times New Roman"/>
          <w:b/>
          <w:sz w:val="24"/>
          <w:szCs w:val="24"/>
        </w:rPr>
        <w:t>6. ПОДГОТОВКА К РАБОТЕ</w:t>
      </w:r>
    </w:p>
    <w:p w:rsidR="002B259F" w:rsidRPr="00AD6A8C" w:rsidRDefault="002B259F" w:rsidP="00FB7B94">
      <w:pPr>
        <w:jc w:val="center"/>
        <w:rPr>
          <w:rFonts w:ascii="Times New Roman" w:hAnsi="Times New Roman"/>
          <w:b/>
          <w:sz w:val="20"/>
          <w:szCs w:val="28"/>
        </w:rPr>
      </w:pPr>
    </w:p>
    <w:p w:rsidR="00FB7B94" w:rsidRPr="009B2492" w:rsidRDefault="00FB7B94" w:rsidP="00B83304">
      <w:pPr>
        <w:ind w:firstLine="709"/>
        <w:jc w:val="both"/>
        <w:rPr>
          <w:rFonts w:ascii="Times New Roman" w:hAnsi="Times New Roman"/>
          <w:sz w:val="24"/>
          <w:szCs w:val="24"/>
        </w:rPr>
      </w:pPr>
      <w:r w:rsidRPr="009B2492">
        <w:rPr>
          <w:rFonts w:ascii="Times New Roman" w:hAnsi="Times New Roman"/>
          <w:b/>
          <w:sz w:val="24"/>
          <w:szCs w:val="24"/>
        </w:rPr>
        <w:t>6.1.</w:t>
      </w:r>
      <w:r w:rsidRPr="009B2492">
        <w:rPr>
          <w:rFonts w:ascii="Times New Roman" w:hAnsi="Times New Roman"/>
          <w:sz w:val="24"/>
          <w:szCs w:val="24"/>
        </w:rPr>
        <w:t xml:space="preserve"> При установ</w:t>
      </w:r>
      <w:r w:rsidR="002D48D5" w:rsidRPr="009B2492">
        <w:rPr>
          <w:rFonts w:ascii="Times New Roman" w:hAnsi="Times New Roman"/>
          <w:sz w:val="24"/>
          <w:szCs w:val="24"/>
        </w:rPr>
        <w:t xml:space="preserve">ке машины на комплексе </w:t>
      </w:r>
      <w:r w:rsidRPr="009B2492">
        <w:rPr>
          <w:rFonts w:ascii="Times New Roman" w:hAnsi="Times New Roman"/>
          <w:sz w:val="24"/>
          <w:szCs w:val="24"/>
        </w:rPr>
        <w:t>КЗС-50 и агрегате ЗАВ-50 к ней крепится приемник 1 (рис. 1).</w:t>
      </w:r>
      <w:r w:rsidR="002D48D5" w:rsidRPr="009B2492">
        <w:rPr>
          <w:rFonts w:ascii="Times New Roman" w:hAnsi="Times New Roman"/>
          <w:sz w:val="24"/>
          <w:szCs w:val="24"/>
        </w:rPr>
        <w:t xml:space="preserve"> </w:t>
      </w:r>
      <w:r w:rsidRPr="009B2492">
        <w:rPr>
          <w:rFonts w:ascii="Times New Roman" w:hAnsi="Times New Roman"/>
          <w:sz w:val="24"/>
          <w:szCs w:val="24"/>
        </w:rPr>
        <w:t>Приемник припакован к машине.</w:t>
      </w:r>
    </w:p>
    <w:p w:rsidR="00FB7B94" w:rsidRPr="009B2492" w:rsidRDefault="00FB7B94" w:rsidP="00B83304">
      <w:pPr>
        <w:pStyle w:val="a4"/>
        <w:ind w:firstLine="709"/>
        <w:jc w:val="both"/>
        <w:rPr>
          <w:rFonts w:ascii="Times New Roman" w:hAnsi="Times New Roman"/>
          <w:sz w:val="24"/>
          <w:szCs w:val="24"/>
        </w:rPr>
      </w:pPr>
      <w:r w:rsidRPr="009B2492">
        <w:rPr>
          <w:rFonts w:ascii="Times New Roman" w:hAnsi="Times New Roman"/>
          <w:b/>
          <w:sz w:val="24"/>
          <w:szCs w:val="24"/>
        </w:rPr>
        <w:t>6.2.</w:t>
      </w:r>
      <w:r w:rsidRPr="009B2492">
        <w:rPr>
          <w:rFonts w:ascii="Times New Roman" w:hAnsi="Times New Roman"/>
          <w:sz w:val="24"/>
          <w:szCs w:val="24"/>
        </w:rPr>
        <w:t xml:space="preserve"> Тщательно очистите машину от пыли и грязи.</w:t>
      </w:r>
    </w:p>
    <w:p w:rsidR="00FB7B94" w:rsidRPr="009B2492" w:rsidRDefault="00FB7B94" w:rsidP="00B83304">
      <w:pPr>
        <w:pStyle w:val="a4"/>
        <w:ind w:firstLine="709"/>
        <w:jc w:val="both"/>
        <w:rPr>
          <w:rFonts w:ascii="Times New Roman" w:hAnsi="Times New Roman"/>
          <w:sz w:val="24"/>
          <w:szCs w:val="24"/>
        </w:rPr>
      </w:pPr>
      <w:r w:rsidRPr="009B2492">
        <w:rPr>
          <w:rFonts w:ascii="Times New Roman" w:hAnsi="Times New Roman"/>
          <w:sz w:val="24"/>
          <w:szCs w:val="24"/>
        </w:rPr>
        <w:lastRenderedPageBreak/>
        <w:tab/>
      </w:r>
      <w:r w:rsidRPr="009B2492">
        <w:rPr>
          <w:rFonts w:ascii="Times New Roman" w:hAnsi="Times New Roman"/>
          <w:b/>
          <w:sz w:val="24"/>
          <w:szCs w:val="24"/>
        </w:rPr>
        <w:t>6.3.</w:t>
      </w:r>
      <w:r w:rsidRPr="009B2492">
        <w:rPr>
          <w:rFonts w:ascii="Times New Roman" w:hAnsi="Times New Roman"/>
          <w:sz w:val="24"/>
          <w:szCs w:val="24"/>
        </w:rPr>
        <w:t xml:space="preserve"> Проверьте затяжку болтовых соединений, натяжение ремней и цепей, при необходимости смажьте подшипники.</w:t>
      </w:r>
    </w:p>
    <w:p w:rsidR="00FB7B94" w:rsidRPr="009B2492" w:rsidRDefault="00FB7B94" w:rsidP="00B83304">
      <w:pPr>
        <w:ind w:firstLine="709"/>
        <w:jc w:val="both"/>
        <w:rPr>
          <w:rFonts w:ascii="Times New Roman" w:hAnsi="Times New Roman"/>
          <w:sz w:val="24"/>
          <w:szCs w:val="24"/>
        </w:rPr>
      </w:pPr>
      <w:r w:rsidRPr="009B2492">
        <w:rPr>
          <w:rFonts w:ascii="Times New Roman" w:hAnsi="Times New Roman"/>
          <w:sz w:val="24"/>
          <w:szCs w:val="24"/>
        </w:rPr>
        <w:t>Канавки шкивов и звездочки, работающие в одном контуре, должны лежать в одной плоскости.</w:t>
      </w:r>
    </w:p>
    <w:p w:rsidR="00FB7B94" w:rsidRPr="009B2492" w:rsidRDefault="00FB7B94" w:rsidP="00B83304">
      <w:pPr>
        <w:ind w:firstLine="709"/>
        <w:jc w:val="both"/>
        <w:rPr>
          <w:rFonts w:ascii="Times New Roman" w:hAnsi="Times New Roman"/>
          <w:sz w:val="24"/>
          <w:szCs w:val="24"/>
        </w:rPr>
      </w:pPr>
      <w:r w:rsidRPr="009B2492">
        <w:rPr>
          <w:rFonts w:ascii="Times New Roman" w:hAnsi="Times New Roman"/>
          <w:sz w:val="24"/>
          <w:szCs w:val="24"/>
        </w:rPr>
        <w:t xml:space="preserve">Взаимное смещение не должно превышать: контур: шкив вентилятора - шкив загрузочного шнека - 1мм;  контур: звездочка загрузочного шнека - звездочка сетки - </w:t>
      </w:r>
      <w:smartTag w:uri="urn:schemas-microsoft-com:office:smarttags" w:element="metricconverter">
        <w:smartTagPr>
          <w:attr w:name="ProductID" w:val="2 мм"/>
        </w:smartTagPr>
        <w:r w:rsidRPr="009B2492">
          <w:rPr>
            <w:rFonts w:ascii="Times New Roman" w:hAnsi="Times New Roman"/>
            <w:sz w:val="24"/>
            <w:szCs w:val="24"/>
          </w:rPr>
          <w:t>2 мм</w:t>
        </w:r>
      </w:smartTag>
      <w:r w:rsidRPr="009B2492">
        <w:rPr>
          <w:rFonts w:ascii="Times New Roman" w:hAnsi="Times New Roman"/>
          <w:sz w:val="24"/>
          <w:szCs w:val="24"/>
        </w:rPr>
        <w:t xml:space="preserve">;  контур: шкив эл/двигателя - шкив вентилятора - </w:t>
      </w:r>
      <w:smartTag w:uri="urn:schemas-microsoft-com:office:smarttags" w:element="metricconverter">
        <w:smartTagPr>
          <w:attr w:name="ProductID" w:val="2,6 мм"/>
        </w:smartTagPr>
        <w:r w:rsidRPr="009B2492">
          <w:rPr>
            <w:rFonts w:ascii="Times New Roman" w:hAnsi="Times New Roman"/>
            <w:sz w:val="24"/>
            <w:szCs w:val="24"/>
          </w:rPr>
          <w:t>2,6 мм</w:t>
        </w:r>
      </w:smartTag>
      <w:r w:rsidRPr="009B2492">
        <w:rPr>
          <w:rFonts w:ascii="Times New Roman" w:hAnsi="Times New Roman"/>
          <w:sz w:val="24"/>
          <w:szCs w:val="24"/>
        </w:rPr>
        <w:t xml:space="preserve">; стрела прогиба ремня контура: шкив эл/двигателя - шкив шнека отходов, шкив вентилятора - шкив загрузочного шнека - 7мм при прикладывании усилия 5Н. Стрела прогиба ремня контура: шкив эл/двигателя – шкив вентилятора – </w:t>
      </w:r>
      <w:smartTag w:uri="urn:schemas-microsoft-com:office:smarttags" w:element="metricconverter">
        <w:smartTagPr>
          <w:attr w:name="ProductID" w:val="13,5 мм"/>
        </w:smartTagPr>
        <w:r w:rsidRPr="009B2492">
          <w:rPr>
            <w:rFonts w:ascii="Times New Roman" w:hAnsi="Times New Roman"/>
            <w:sz w:val="24"/>
            <w:szCs w:val="24"/>
          </w:rPr>
          <w:t>13,5 мм</w:t>
        </w:r>
      </w:smartTag>
      <w:r w:rsidRPr="009B2492">
        <w:rPr>
          <w:rFonts w:ascii="Times New Roman" w:hAnsi="Times New Roman"/>
          <w:sz w:val="24"/>
          <w:szCs w:val="24"/>
        </w:rPr>
        <w:t xml:space="preserve"> при прикладывании усилия 14Н. Стрела прогиба цепи контура: звездочка загрузочного шнека – звездочка привода сетки – </w:t>
      </w:r>
      <w:smartTag w:uri="urn:schemas-microsoft-com:office:smarttags" w:element="metricconverter">
        <w:smartTagPr>
          <w:attr w:name="ProductID" w:val="15 мм"/>
        </w:smartTagPr>
        <w:r w:rsidRPr="009B2492">
          <w:rPr>
            <w:rFonts w:ascii="Times New Roman" w:hAnsi="Times New Roman"/>
            <w:sz w:val="24"/>
            <w:szCs w:val="24"/>
          </w:rPr>
          <w:t>15 мм</w:t>
        </w:r>
      </w:smartTag>
      <w:r w:rsidRPr="009B2492">
        <w:rPr>
          <w:rFonts w:ascii="Times New Roman" w:hAnsi="Times New Roman"/>
          <w:sz w:val="24"/>
          <w:szCs w:val="24"/>
        </w:rPr>
        <w:t xml:space="preserve"> при усилии 150÷180 Н.</w:t>
      </w:r>
    </w:p>
    <w:p w:rsidR="00FB7B94" w:rsidRPr="009B2492" w:rsidRDefault="00FB7B94" w:rsidP="00B83304">
      <w:pPr>
        <w:ind w:firstLine="709"/>
        <w:jc w:val="both"/>
        <w:rPr>
          <w:rFonts w:ascii="Times New Roman" w:hAnsi="Times New Roman"/>
          <w:sz w:val="24"/>
          <w:szCs w:val="24"/>
        </w:rPr>
      </w:pPr>
      <w:r w:rsidRPr="009B2492">
        <w:rPr>
          <w:rFonts w:ascii="Times New Roman" w:hAnsi="Times New Roman"/>
          <w:sz w:val="24"/>
          <w:szCs w:val="24"/>
        </w:rPr>
        <w:t xml:space="preserve">Непараллельность ведомого и ведущего валов не должна превышать </w:t>
      </w:r>
      <w:smartTag w:uri="urn:schemas-microsoft-com:office:smarttags" w:element="metricconverter">
        <w:smartTagPr>
          <w:attr w:name="ProductID" w:val="3 мм"/>
        </w:smartTagPr>
        <w:r w:rsidRPr="009B2492">
          <w:rPr>
            <w:rFonts w:ascii="Times New Roman" w:hAnsi="Times New Roman"/>
            <w:sz w:val="24"/>
            <w:szCs w:val="24"/>
          </w:rPr>
          <w:t>3 мм</w:t>
        </w:r>
      </w:smartTag>
      <w:r w:rsidRPr="009B2492">
        <w:rPr>
          <w:rFonts w:ascii="Times New Roman" w:hAnsi="Times New Roman"/>
          <w:sz w:val="24"/>
          <w:szCs w:val="24"/>
        </w:rPr>
        <w:t>.</w:t>
      </w:r>
    </w:p>
    <w:p w:rsidR="00FB7B94" w:rsidRPr="009B2492" w:rsidRDefault="00FB7B94" w:rsidP="00B83304">
      <w:pPr>
        <w:ind w:firstLine="709"/>
        <w:jc w:val="both"/>
        <w:rPr>
          <w:rFonts w:ascii="Times New Roman" w:hAnsi="Times New Roman"/>
          <w:sz w:val="24"/>
          <w:szCs w:val="24"/>
        </w:rPr>
      </w:pPr>
      <w:r w:rsidRPr="009B2492">
        <w:rPr>
          <w:rFonts w:ascii="Times New Roman" w:hAnsi="Times New Roman"/>
          <w:sz w:val="24"/>
          <w:szCs w:val="24"/>
        </w:rPr>
        <w:t xml:space="preserve">Стрела прогиба цепи сетчатого транспортера </w:t>
      </w:r>
      <w:smartTag w:uri="urn:schemas-microsoft-com:office:smarttags" w:element="metricconverter">
        <w:smartTagPr>
          <w:attr w:name="ProductID" w:val="40 мм"/>
        </w:smartTagPr>
        <w:r w:rsidRPr="009B2492">
          <w:rPr>
            <w:rFonts w:ascii="Times New Roman" w:hAnsi="Times New Roman"/>
            <w:sz w:val="24"/>
            <w:szCs w:val="24"/>
          </w:rPr>
          <w:t>40 мм</w:t>
        </w:r>
      </w:smartTag>
      <w:r w:rsidRPr="009B2492">
        <w:rPr>
          <w:rFonts w:ascii="Times New Roman" w:hAnsi="Times New Roman"/>
          <w:sz w:val="24"/>
          <w:szCs w:val="24"/>
        </w:rPr>
        <w:t xml:space="preserve"> при усилии 150÷180 Н.</w:t>
      </w:r>
    </w:p>
    <w:p w:rsidR="00FB7B94" w:rsidRPr="009B2492" w:rsidRDefault="00FB7B94" w:rsidP="00B83304">
      <w:pPr>
        <w:ind w:firstLine="709"/>
        <w:jc w:val="both"/>
        <w:rPr>
          <w:rFonts w:ascii="Times New Roman" w:hAnsi="Times New Roman"/>
          <w:sz w:val="24"/>
          <w:szCs w:val="24"/>
        </w:rPr>
      </w:pPr>
      <w:r w:rsidRPr="009B2492">
        <w:rPr>
          <w:rFonts w:ascii="Times New Roman" w:hAnsi="Times New Roman"/>
          <w:b/>
          <w:sz w:val="24"/>
          <w:szCs w:val="24"/>
        </w:rPr>
        <w:t>6.4.</w:t>
      </w:r>
      <w:r w:rsidRPr="009B2492">
        <w:rPr>
          <w:rFonts w:ascii="Times New Roman" w:hAnsi="Times New Roman"/>
          <w:sz w:val="24"/>
          <w:szCs w:val="24"/>
        </w:rPr>
        <w:t xml:space="preserve"> Обкатайте машину вхолостую в течение 30 мин. При этом проверьте работу механизмов и надежность болтовых соединений, осмотрите машину и устраните обнаруженные дефекты.</w:t>
      </w:r>
    </w:p>
    <w:p w:rsidR="00FB7B94" w:rsidRPr="009B2492" w:rsidRDefault="00FB7B94" w:rsidP="00B83304">
      <w:pPr>
        <w:ind w:firstLine="709"/>
        <w:rPr>
          <w:rFonts w:ascii="Times New Roman" w:hAnsi="Times New Roman"/>
          <w:sz w:val="24"/>
          <w:szCs w:val="24"/>
        </w:rPr>
      </w:pPr>
      <w:r w:rsidRPr="009B2492">
        <w:rPr>
          <w:rFonts w:ascii="Times New Roman" w:hAnsi="Times New Roman"/>
          <w:sz w:val="24"/>
          <w:szCs w:val="24"/>
        </w:rPr>
        <w:t>Если не появляются стук, вибрация, приступите к пуску и работе машины под нагрузкой.</w:t>
      </w:r>
    </w:p>
    <w:p w:rsidR="002B259F" w:rsidRPr="009B2492" w:rsidRDefault="002B259F" w:rsidP="00FB7B94">
      <w:pPr>
        <w:ind w:firstLine="708"/>
        <w:jc w:val="center"/>
        <w:rPr>
          <w:rFonts w:ascii="Times New Roman" w:hAnsi="Times New Roman"/>
          <w:b/>
          <w:sz w:val="24"/>
          <w:szCs w:val="24"/>
        </w:rPr>
      </w:pPr>
    </w:p>
    <w:p w:rsidR="00FB7B94" w:rsidRPr="009B2492" w:rsidRDefault="002D48D5" w:rsidP="00FB7B94">
      <w:pPr>
        <w:ind w:firstLine="708"/>
        <w:jc w:val="center"/>
        <w:rPr>
          <w:rFonts w:ascii="Times New Roman" w:hAnsi="Times New Roman"/>
          <w:b/>
          <w:sz w:val="24"/>
          <w:szCs w:val="24"/>
        </w:rPr>
      </w:pPr>
      <w:r w:rsidRPr="009B2492">
        <w:rPr>
          <w:rFonts w:ascii="Times New Roman" w:hAnsi="Times New Roman"/>
          <w:b/>
          <w:sz w:val="24"/>
          <w:szCs w:val="24"/>
        </w:rPr>
        <w:t>7. ПОРЯДОК РАБОТЫ</w:t>
      </w:r>
    </w:p>
    <w:p w:rsidR="002B259F" w:rsidRPr="00AD6A8C" w:rsidRDefault="002B259F" w:rsidP="00FB7B94">
      <w:pPr>
        <w:ind w:firstLine="708"/>
        <w:jc w:val="center"/>
        <w:rPr>
          <w:rFonts w:ascii="Times New Roman" w:hAnsi="Times New Roman"/>
          <w:b/>
          <w:sz w:val="20"/>
          <w:szCs w:val="28"/>
        </w:rPr>
      </w:pPr>
    </w:p>
    <w:p w:rsidR="00FB7B94" w:rsidRPr="009B2492" w:rsidRDefault="00FB7B94" w:rsidP="00FB7B94">
      <w:pPr>
        <w:ind w:firstLine="708"/>
        <w:jc w:val="both"/>
        <w:rPr>
          <w:rFonts w:ascii="Times New Roman" w:hAnsi="Times New Roman"/>
          <w:sz w:val="24"/>
          <w:szCs w:val="24"/>
        </w:rPr>
      </w:pPr>
      <w:r w:rsidRPr="009B2492">
        <w:rPr>
          <w:rFonts w:ascii="Times New Roman" w:hAnsi="Times New Roman"/>
          <w:b/>
          <w:sz w:val="24"/>
          <w:szCs w:val="24"/>
        </w:rPr>
        <w:t>7.1.</w:t>
      </w:r>
      <w:r w:rsidRPr="009B2492">
        <w:rPr>
          <w:rFonts w:ascii="Times New Roman" w:hAnsi="Times New Roman"/>
          <w:sz w:val="24"/>
          <w:szCs w:val="24"/>
        </w:rPr>
        <w:t xml:space="preserve"> После пуска машины, убедившись, что направление вращения валов правильное (против часовой стрелки, если смотреть со стороны привода ротора вентилятора) и, что все рабочие органы работают нормально, при оптимальной для данной культуры загрузке, можно приступить к технологическим регулировкам. С помощью грузов на клапане загрузочного шнека отрегулируйте равномерную подачу материала по всей ширине сетчатого транспортера, а дроссельной заслонкой – скорость воздушного потока в пневмоканале.</w:t>
      </w:r>
    </w:p>
    <w:p w:rsidR="00FB7B94" w:rsidRPr="009B2492" w:rsidRDefault="00FB7B94" w:rsidP="00FB7B94">
      <w:pPr>
        <w:ind w:firstLine="708"/>
        <w:jc w:val="both"/>
        <w:rPr>
          <w:rFonts w:ascii="Times New Roman" w:hAnsi="Times New Roman"/>
          <w:sz w:val="24"/>
          <w:szCs w:val="24"/>
        </w:rPr>
      </w:pPr>
      <w:r w:rsidRPr="009B2492">
        <w:rPr>
          <w:rFonts w:ascii="Times New Roman" w:hAnsi="Times New Roman"/>
          <w:sz w:val="24"/>
          <w:szCs w:val="24"/>
        </w:rPr>
        <w:t>О качестве работы машины можно судить по выходам очищенного зерна, крупных и легких примесей. В крупных и легких примесях не должно быть полноценного зерна основной культуры.</w:t>
      </w:r>
    </w:p>
    <w:p w:rsidR="00FB7B94" w:rsidRPr="009B2492" w:rsidRDefault="00FB7B94" w:rsidP="00FB7B94">
      <w:pPr>
        <w:ind w:firstLine="708"/>
        <w:jc w:val="both"/>
        <w:rPr>
          <w:rFonts w:ascii="Times New Roman" w:hAnsi="Times New Roman"/>
          <w:sz w:val="24"/>
          <w:szCs w:val="24"/>
        </w:rPr>
      </w:pPr>
      <w:r w:rsidRPr="009B2492">
        <w:rPr>
          <w:rFonts w:ascii="Times New Roman" w:hAnsi="Times New Roman"/>
          <w:b/>
          <w:sz w:val="24"/>
          <w:szCs w:val="24"/>
        </w:rPr>
        <w:t>7.2.</w:t>
      </w:r>
      <w:r w:rsidRPr="009B2492">
        <w:rPr>
          <w:rFonts w:ascii="Times New Roman" w:hAnsi="Times New Roman"/>
          <w:sz w:val="24"/>
          <w:szCs w:val="24"/>
        </w:rPr>
        <w:t xml:space="preserve"> При обработке засоренного и высоковлажного вороха для предотвращения выноса полноценного зерна в крупные примеси необходимо включить в работу подбивальщик.</w:t>
      </w:r>
    </w:p>
    <w:p w:rsidR="00FB7B94" w:rsidRPr="009B2492" w:rsidRDefault="00FB7B94" w:rsidP="00FB7B94">
      <w:pPr>
        <w:ind w:firstLine="708"/>
        <w:jc w:val="center"/>
        <w:rPr>
          <w:rFonts w:ascii="Times New Roman" w:hAnsi="Times New Roman"/>
          <w:b/>
          <w:sz w:val="24"/>
          <w:szCs w:val="24"/>
        </w:rPr>
      </w:pPr>
      <w:r w:rsidRPr="009B2492">
        <w:rPr>
          <w:rFonts w:ascii="Times New Roman" w:hAnsi="Times New Roman"/>
          <w:b/>
          <w:sz w:val="24"/>
          <w:szCs w:val="24"/>
        </w:rPr>
        <w:t>8.</w:t>
      </w:r>
      <w:r w:rsidR="002D48D5" w:rsidRPr="009B2492">
        <w:rPr>
          <w:rFonts w:ascii="Times New Roman" w:hAnsi="Times New Roman"/>
          <w:b/>
          <w:sz w:val="24"/>
          <w:szCs w:val="24"/>
        </w:rPr>
        <w:t xml:space="preserve"> </w:t>
      </w:r>
      <w:r w:rsidRPr="009B2492">
        <w:rPr>
          <w:rFonts w:ascii="Times New Roman" w:hAnsi="Times New Roman"/>
          <w:b/>
          <w:sz w:val="24"/>
          <w:szCs w:val="24"/>
        </w:rPr>
        <w:t>ВОЗМОЖНЫЕ НЕИСПРАВНОСТИ</w:t>
      </w:r>
    </w:p>
    <w:p w:rsidR="00FB7B94" w:rsidRPr="009B2492" w:rsidRDefault="00FB7B94" w:rsidP="00FB7B94">
      <w:pPr>
        <w:ind w:firstLine="708"/>
        <w:jc w:val="center"/>
        <w:rPr>
          <w:rFonts w:ascii="Times New Roman" w:hAnsi="Times New Roman"/>
          <w:b/>
          <w:sz w:val="24"/>
          <w:szCs w:val="24"/>
        </w:rPr>
      </w:pPr>
      <w:r w:rsidRPr="009B2492">
        <w:rPr>
          <w:rFonts w:ascii="Times New Roman" w:hAnsi="Times New Roman"/>
          <w:b/>
          <w:sz w:val="24"/>
          <w:szCs w:val="24"/>
        </w:rPr>
        <w:t xml:space="preserve">И МЕТОДЫ ИХ </w:t>
      </w:r>
      <w:r w:rsidR="002D48D5" w:rsidRPr="009B2492">
        <w:rPr>
          <w:rFonts w:ascii="Times New Roman" w:hAnsi="Times New Roman"/>
          <w:b/>
          <w:sz w:val="24"/>
          <w:szCs w:val="24"/>
        </w:rPr>
        <w:t>УСТРАНЕНИЯ</w:t>
      </w:r>
    </w:p>
    <w:p w:rsidR="00FB7B94" w:rsidRPr="009B2492" w:rsidRDefault="00FB7B94" w:rsidP="00FB7B94">
      <w:pPr>
        <w:jc w:val="right"/>
        <w:rPr>
          <w:rFonts w:ascii="Times New Roman" w:hAnsi="Times New Roman"/>
          <w:b/>
          <w:sz w:val="24"/>
          <w:szCs w:val="24"/>
        </w:rPr>
      </w:pPr>
      <w:r w:rsidRPr="009B2492">
        <w:rPr>
          <w:rFonts w:ascii="Times New Roman" w:hAnsi="Times New Roman"/>
          <w:b/>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045"/>
        <w:gridCol w:w="3045"/>
        <w:gridCol w:w="3045"/>
      </w:tblGrid>
      <w:tr w:rsidR="00FB7B94" w:rsidRPr="002D48D5" w:rsidTr="002D48D5">
        <w:tc>
          <w:tcPr>
            <w:tcW w:w="3045" w:type="dxa"/>
            <w:vAlign w:val="center"/>
          </w:tcPr>
          <w:p w:rsidR="00FB7B94" w:rsidRPr="002D48D5" w:rsidRDefault="00FB7B94" w:rsidP="002D48D5">
            <w:pPr>
              <w:jc w:val="center"/>
              <w:rPr>
                <w:rFonts w:ascii="Times New Roman" w:hAnsi="Times New Roman"/>
                <w:b/>
                <w:sz w:val="24"/>
                <w:szCs w:val="28"/>
              </w:rPr>
            </w:pPr>
            <w:r w:rsidRPr="002D48D5">
              <w:rPr>
                <w:rFonts w:ascii="Times New Roman" w:hAnsi="Times New Roman"/>
                <w:b/>
                <w:sz w:val="24"/>
                <w:szCs w:val="28"/>
              </w:rPr>
              <w:t>Неисправность,</w:t>
            </w:r>
          </w:p>
          <w:p w:rsidR="00FB7B94" w:rsidRPr="002D48D5" w:rsidRDefault="00FB7B94" w:rsidP="002D48D5">
            <w:pPr>
              <w:jc w:val="center"/>
              <w:rPr>
                <w:rFonts w:ascii="Times New Roman" w:hAnsi="Times New Roman"/>
                <w:b/>
                <w:sz w:val="24"/>
                <w:szCs w:val="28"/>
              </w:rPr>
            </w:pPr>
            <w:r w:rsidRPr="002D48D5">
              <w:rPr>
                <w:rFonts w:ascii="Times New Roman" w:hAnsi="Times New Roman"/>
                <w:b/>
                <w:sz w:val="24"/>
                <w:szCs w:val="28"/>
              </w:rPr>
              <w:t>внешнее проявление</w:t>
            </w:r>
          </w:p>
        </w:tc>
        <w:tc>
          <w:tcPr>
            <w:tcW w:w="3045" w:type="dxa"/>
            <w:vAlign w:val="center"/>
          </w:tcPr>
          <w:p w:rsidR="00FB7B94" w:rsidRPr="002D48D5" w:rsidRDefault="00FB7B94" w:rsidP="002D48D5">
            <w:pPr>
              <w:jc w:val="center"/>
              <w:rPr>
                <w:rFonts w:ascii="Times New Roman" w:hAnsi="Times New Roman"/>
                <w:b/>
                <w:sz w:val="24"/>
                <w:szCs w:val="28"/>
              </w:rPr>
            </w:pPr>
            <w:r w:rsidRPr="002D48D5">
              <w:rPr>
                <w:rFonts w:ascii="Times New Roman" w:hAnsi="Times New Roman"/>
                <w:b/>
                <w:sz w:val="24"/>
                <w:szCs w:val="28"/>
              </w:rPr>
              <w:t>Метод устранения.</w:t>
            </w:r>
          </w:p>
          <w:p w:rsidR="00FB7B94" w:rsidRPr="002D48D5" w:rsidRDefault="00FB7B94" w:rsidP="002D48D5">
            <w:pPr>
              <w:jc w:val="center"/>
              <w:rPr>
                <w:rFonts w:ascii="Times New Roman" w:hAnsi="Times New Roman"/>
                <w:b/>
                <w:sz w:val="24"/>
                <w:szCs w:val="28"/>
              </w:rPr>
            </w:pPr>
            <w:r w:rsidRPr="002D48D5">
              <w:rPr>
                <w:rFonts w:ascii="Times New Roman" w:hAnsi="Times New Roman"/>
                <w:b/>
                <w:sz w:val="24"/>
                <w:szCs w:val="28"/>
              </w:rPr>
              <w:t>Необходимые регулировки и испытания.</w:t>
            </w:r>
          </w:p>
        </w:tc>
        <w:tc>
          <w:tcPr>
            <w:tcW w:w="3045" w:type="dxa"/>
            <w:vAlign w:val="center"/>
          </w:tcPr>
          <w:p w:rsidR="00FB7B94" w:rsidRPr="002D48D5" w:rsidRDefault="00FB7B94" w:rsidP="002D48D5">
            <w:pPr>
              <w:jc w:val="center"/>
              <w:rPr>
                <w:rFonts w:ascii="Times New Roman" w:hAnsi="Times New Roman"/>
                <w:b/>
                <w:sz w:val="24"/>
                <w:szCs w:val="28"/>
              </w:rPr>
            </w:pPr>
            <w:r w:rsidRPr="002D48D5">
              <w:rPr>
                <w:rFonts w:ascii="Times New Roman" w:hAnsi="Times New Roman"/>
                <w:b/>
                <w:sz w:val="24"/>
                <w:szCs w:val="28"/>
              </w:rPr>
              <w:t>Применяемый</w:t>
            </w:r>
          </w:p>
          <w:p w:rsidR="00FB7B94" w:rsidRPr="002D48D5" w:rsidRDefault="00FB7B94" w:rsidP="002D48D5">
            <w:pPr>
              <w:jc w:val="center"/>
              <w:rPr>
                <w:rFonts w:ascii="Times New Roman" w:hAnsi="Times New Roman"/>
                <w:b/>
                <w:sz w:val="24"/>
                <w:szCs w:val="28"/>
              </w:rPr>
            </w:pPr>
            <w:r w:rsidRPr="002D48D5">
              <w:rPr>
                <w:rFonts w:ascii="Times New Roman" w:hAnsi="Times New Roman"/>
                <w:b/>
                <w:sz w:val="24"/>
                <w:szCs w:val="28"/>
              </w:rPr>
              <w:t>инструмент и принадлежности.</w:t>
            </w:r>
          </w:p>
        </w:tc>
      </w:tr>
      <w:tr w:rsidR="00FB7B94" w:rsidRPr="002D48D5" w:rsidTr="00FB7B94">
        <w:tc>
          <w:tcPr>
            <w:tcW w:w="3045" w:type="dxa"/>
          </w:tcPr>
          <w:p w:rsidR="00FB7B94" w:rsidRPr="002D48D5" w:rsidRDefault="00FB7B94" w:rsidP="002D48D5">
            <w:pPr>
              <w:rPr>
                <w:rFonts w:ascii="Times New Roman" w:hAnsi="Times New Roman"/>
                <w:sz w:val="24"/>
                <w:szCs w:val="28"/>
              </w:rPr>
            </w:pPr>
            <w:r w:rsidRPr="002D48D5">
              <w:rPr>
                <w:rFonts w:ascii="Times New Roman" w:hAnsi="Times New Roman"/>
                <w:sz w:val="24"/>
                <w:szCs w:val="28"/>
              </w:rPr>
              <w:t>Малая подача исходного материала на сетку, ухудшение качества воздушной очистки.</w:t>
            </w:r>
          </w:p>
        </w:tc>
        <w:tc>
          <w:tcPr>
            <w:tcW w:w="3045" w:type="dxa"/>
          </w:tcPr>
          <w:p w:rsidR="00FB7B94" w:rsidRPr="002D48D5" w:rsidRDefault="00FB7B94" w:rsidP="002D48D5">
            <w:pPr>
              <w:rPr>
                <w:rFonts w:ascii="Times New Roman" w:hAnsi="Times New Roman"/>
                <w:sz w:val="24"/>
                <w:szCs w:val="28"/>
              </w:rPr>
            </w:pPr>
            <w:r w:rsidRPr="002D48D5">
              <w:rPr>
                <w:rFonts w:ascii="Times New Roman" w:hAnsi="Times New Roman"/>
                <w:sz w:val="24"/>
                <w:szCs w:val="28"/>
              </w:rPr>
              <w:t>Натяните ремень привода, загрузочного шнека и вентилятора.</w:t>
            </w:r>
          </w:p>
        </w:tc>
        <w:tc>
          <w:tcPr>
            <w:tcW w:w="3045" w:type="dxa"/>
          </w:tcPr>
          <w:p w:rsidR="00FB7B94" w:rsidRPr="002D48D5" w:rsidRDefault="00FB7B94" w:rsidP="002D48D5">
            <w:pPr>
              <w:rPr>
                <w:rFonts w:ascii="Times New Roman" w:hAnsi="Times New Roman"/>
                <w:sz w:val="24"/>
                <w:szCs w:val="28"/>
              </w:rPr>
            </w:pPr>
            <w:r w:rsidRPr="002D48D5">
              <w:rPr>
                <w:rFonts w:ascii="Times New Roman" w:hAnsi="Times New Roman"/>
                <w:sz w:val="24"/>
                <w:szCs w:val="28"/>
              </w:rPr>
              <w:t>Гаечный ключ</w:t>
            </w:r>
          </w:p>
          <w:p w:rsidR="00FB7B94" w:rsidRPr="002D48D5" w:rsidRDefault="00FB7B94" w:rsidP="002D48D5">
            <w:pPr>
              <w:rPr>
                <w:rFonts w:ascii="Times New Roman" w:hAnsi="Times New Roman"/>
                <w:sz w:val="24"/>
                <w:szCs w:val="28"/>
              </w:rPr>
            </w:pPr>
            <w:r w:rsidRPr="002D48D5">
              <w:rPr>
                <w:rFonts w:ascii="Times New Roman" w:hAnsi="Times New Roman"/>
                <w:sz w:val="24"/>
                <w:szCs w:val="28"/>
              </w:rPr>
              <w:t>7811-0025</w:t>
            </w:r>
          </w:p>
          <w:p w:rsidR="00FB7B94" w:rsidRPr="002D48D5" w:rsidRDefault="00FB7B94" w:rsidP="002D48D5">
            <w:pPr>
              <w:rPr>
                <w:rFonts w:ascii="Times New Roman" w:hAnsi="Times New Roman"/>
                <w:sz w:val="24"/>
                <w:szCs w:val="28"/>
              </w:rPr>
            </w:pPr>
            <w:r w:rsidRPr="002D48D5">
              <w:rPr>
                <w:rFonts w:ascii="Times New Roman" w:hAnsi="Times New Roman"/>
                <w:sz w:val="24"/>
                <w:szCs w:val="28"/>
              </w:rPr>
              <w:t>(22х24)</w:t>
            </w:r>
          </w:p>
          <w:p w:rsidR="00FB7B94" w:rsidRPr="002D48D5" w:rsidRDefault="00FB7B94" w:rsidP="002D48D5">
            <w:pPr>
              <w:rPr>
                <w:rFonts w:ascii="Times New Roman" w:hAnsi="Times New Roman"/>
                <w:sz w:val="24"/>
                <w:szCs w:val="28"/>
              </w:rPr>
            </w:pPr>
            <w:r w:rsidRPr="002D48D5">
              <w:rPr>
                <w:rFonts w:ascii="Times New Roman" w:hAnsi="Times New Roman"/>
                <w:sz w:val="24"/>
                <w:szCs w:val="28"/>
              </w:rPr>
              <w:t>ГОСТ 2839</w:t>
            </w:r>
          </w:p>
        </w:tc>
      </w:tr>
      <w:tr w:rsidR="00FB7B94" w:rsidRPr="002D48D5" w:rsidTr="00FB7B94">
        <w:tc>
          <w:tcPr>
            <w:tcW w:w="3045" w:type="dxa"/>
          </w:tcPr>
          <w:p w:rsidR="00FB7B94" w:rsidRPr="002D48D5" w:rsidRDefault="00FB7B94" w:rsidP="002D48D5">
            <w:pPr>
              <w:rPr>
                <w:rFonts w:ascii="Times New Roman" w:hAnsi="Times New Roman"/>
                <w:sz w:val="24"/>
                <w:szCs w:val="28"/>
              </w:rPr>
            </w:pPr>
            <w:r w:rsidRPr="002D48D5">
              <w:rPr>
                <w:rFonts w:ascii="Times New Roman" w:hAnsi="Times New Roman"/>
                <w:sz w:val="24"/>
                <w:szCs w:val="28"/>
              </w:rPr>
              <w:t>Соскакивание цепи сетки со звездочки, щелчки</w:t>
            </w:r>
          </w:p>
        </w:tc>
        <w:tc>
          <w:tcPr>
            <w:tcW w:w="3045" w:type="dxa"/>
          </w:tcPr>
          <w:p w:rsidR="00FB7B94" w:rsidRPr="002D48D5" w:rsidRDefault="00FB7B94" w:rsidP="002D48D5">
            <w:pPr>
              <w:rPr>
                <w:rFonts w:ascii="Times New Roman" w:hAnsi="Times New Roman"/>
                <w:sz w:val="24"/>
                <w:szCs w:val="28"/>
              </w:rPr>
            </w:pPr>
            <w:r w:rsidRPr="002D48D5">
              <w:rPr>
                <w:rFonts w:ascii="Times New Roman" w:hAnsi="Times New Roman"/>
                <w:sz w:val="24"/>
                <w:szCs w:val="28"/>
              </w:rPr>
              <w:t>Натяните цепь, проверьте плоскостность венцов звездочек и параллельность валов</w:t>
            </w:r>
          </w:p>
        </w:tc>
        <w:tc>
          <w:tcPr>
            <w:tcW w:w="3045" w:type="dxa"/>
          </w:tcPr>
          <w:p w:rsidR="00FB7B94" w:rsidRPr="002D48D5" w:rsidRDefault="00FB7B94" w:rsidP="002D48D5">
            <w:pPr>
              <w:rPr>
                <w:rFonts w:ascii="Times New Roman" w:hAnsi="Times New Roman"/>
                <w:sz w:val="24"/>
                <w:szCs w:val="28"/>
              </w:rPr>
            </w:pPr>
            <w:r w:rsidRPr="002D48D5">
              <w:rPr>
                <w:rFonts w:ascii="Times New Roman" w:hAnsi="Times New Roman"/>
                <w:sz w:val="24"/>
                <w:szCs w:val="28"/>
              </w:rPr>
              <w:t xml:space="preserve">Гаечные ключи </w:t>
            </w:r>
          </w:p>
          <w:p w:rsidR="00FB7B94" w:rsidRPr="002D48D5" w:rsidRDefault="00FB7B94" w:rsidP="002D48D5">
            <w:pPr>
              <w:rPr>
                <w:rFonts w:ascii="Times New Roman" w:hAnsi="Times New Roman"/>
                <w:sz w:val="24"/>
                <w:szCs w:val="28"/>
              </w:rPr>
            </w:pPr>
            <w:r w:rsidRPr="002D48D5">
              <w:rPr>
                <w:rFonts w:ascii="Times New Roman" w:hAnsi="Times New Roman"/>
                <w:sz w:val="24"/>
                <w:szCs w:val="28"/>
              </w:rPr>
              <w:t>7811-0007 (12х13)</w:t>
            </w:r>
          </w:p>
          <w:p w:rsidR="00FB7B94" w:rsidRPr="002D48D5" w:rsidRDefault="00FB7B94" w:rsidP="002D48D5">
            <w:pPr>
              <w:rPr>
                <w:rFonts w:ascii="Times New Roman" w:hAnsi="Times New Roman"/>
                <w:sz w:val="24"/>
                <w:szCs w:val="28"/>
              </w:rPr>
            </w:pPr>
            <w:r w:rsidRPr="002D48D5">
              <w:rPr>
                <w:rFonts w:ascii="Times New Roman" w:hAnsi="Times New Roman"/>
                <w:sz w:val="24"/>
                <w:szCs w:val="28"/>
              </w:rPr>
              <w:t>7811-0023 (17х19)</w:t>
            </w:r>
          </w:p>
          <w:p w:rsidR="00FB7B94" w:rsidRPr="002D48D5" w:rsidRDefault="00FB7B94" w:rsidP="002D48D5">
            <w:pPr>
              <w:rPr>
                <w:rFonts w:ascii="Times New Roman" w:hAnsi="Times New Roman"/>
                <w:sz w:val="24"/>
                <w:szCs w:val="28"/>
              </w:rPr>
            </w:pPr>
            <w:r w:rsidRPr="002D48D5">
              <w:rPr>
                <w:rFonts w:ascii="Times New Roman" w:hAnsi="Times New Roman"/>
                <w:sz w:val="24"/>
                <w:szCs w:val="28"/>
              </w:rPr>
              <w:t>7811-0025 (22х24)</w:t>
            </w:r>
          </w:p>
          <w:p w:rsidR="00FB7B94" w:rsidRPr="002D48D5" w:rsidRDefault="00FB7B94" w:rsidP="002D48D5">
            <w:pPr>
              <w:rPr>
                <w:rFonts w:ascii="Times New Roman" w:hAnsi="Times New Roman"/>
                <w:sz w:val="24"/>
                <w:szCs w:val="28"/>
              </w:rPr>
            </w:pPr>
            <w:r w:rsidRPr="002D48D5">
              <w:rPr>
                <w:rFonts w:ascii="Times New Roman" w:hAnsi="Times New Roman"/>
                <w:sz w:val="24"/>
                <w:szCs w:val="28"/>
              </w:rPr>
              <w:t>ГОСТ 2839</w:t>
            </w:r>
            <w:r w:rsidR="002D48D5">
              <w:rPr>
                <w:rFonts w:ascii="Times New Roman" w:hAnsi="Times New Roman"/>
                <w:sz w:val="24"/>
                <w:szCs w:val="28"/>
              </w:rPr>
              <w:t xml:space="preserve"> </w:t>
            </w:r>
            <w:r w:rsidRPr="002D48D5">
              <w:rPr>
                <w:rFonts w:ascii="Times New Roman" w:hAnsi="Times New Roman"/>
                <w:sz w:val="24"/>
                <w:szCs w:val="28"/>
              </w:rPr>
              <w:t>линейка</w:t>
            </w:r>
          </w:p>
        </w:tc>
      </w:tr>
      <w:tr w:rsidR="00FB7B94" w:rsidRPr="002D48D5" w:rsidTr="00FB7B94">
        <w:tc>
          <w:tcPr>
            <w:tcW w:w="3045" w:type="dxa"/>
          </w:tcPr>
          <w:p w:rsidR="00FB7B94" w:rsidRPr="002D48D5" w:rsidRDefault="00FB7B94" w:rsidP="00B83304">
            <w:pPr>
              <w:rPr>
                <w:rFonts w:ascii="Times New Roman" w:hAnsi="Times New Roman"/>
                <w:sz w:val="24"/>
                <w:szCs w:val="28"/>
              </w:rPr>
            </w:pPr>
            <w:r w:rsidRPr="002D48D5">
              <w:rPr>
                <w:rFonts w:ascii="Times New Roman" w:hAnsi="Times New Roman"/>
                <w:sz w:val="24"/>
                <w:szCs w:val="28"/>
              </w:rPr>
              <w:t>Периодические стуки в приемной камере. В ворох попал посторонний предмет</w:t>
            </w:r>
          </w:p>
        </w:tc>
        <w:tc>
          <w:tcPr>
            <w:tcW w:w="3045" w:type="dxa"/>
          </w:tcPr>
          <w:p w:rsidR="00FB7B94" w:rsidRPr="002D48D5" w:rsidRDefault="00FB7B94" w:rsidP="002D48D5">
            <w:pPr>
              <w:rPr>
                <w:rFonts w:ascii="Times New Roman" w:hAnsi="Times New Roman"/>
                <w:sz w:val="24"/>
                <w:szCs w:val="28"/>
              </w:rPr>
            </w:pPr>
            <w:r w:rsidRPr="002D48D5">
              <w:rPr>
                <w:rFonts w:ascii="Times New Roman" w:hAnsi="Times New Roman"/>
                <w:sz w:val="24"/>
                <w:szCs w:val="28"/>
              </w:rPr>
              <w:t>Остановите машину,</w:t>
            </w:r>
          </w:p>
          <w:p w:rsidR="00FB7B94" w:rsidRPr="002D48D5" w:rsidRDefault="00FB7B94" w:rsidP="002D48D5">
            <w:pPr>
              <w:rPr>
                <w:rFonts w:ascii="Times New Roman" w:hAnsi="Times New Roman"/>
                <w:sz w:val="24"/>
                <w:szCs w:val="28"/>
              </w:rPr>
            </w:pPr>
            <w:r w:rsidRPr="002D48D5">
              <w:rPr>
                <w:rFonts w:ascii="Times New Roman" w:hAnsi="Times New Roman"/>
                <w:sz w:val="24"/>
                <w:szCs w:val="28"/>
              </w:rPr>
              <w:t>удалите посторонний предмет</w:t>
            </w:r>
          </w:p>
        </w:tc>
        <w:tc>
          <w:tcPr>
            <w:tcW w:w="3045" w:type="dxa"/>
          </w:tcPr>
          <w:p w:rsidR="00FB7B94" w:rsidRPr="002D48D5" w:rsidRDefault="00FB7B94" w:rsidP="002D48D5">
            <w:pPr>
              <w:jc w:val="center"/>
              <w:rPr>
                <w:rFonts w:ascii="Times New Roman" w:hAnsi="Times New Roman"/>
                <w:sz w:val="24"/>
                <w:szCs w:val="28"/>
              </w:rPr>
            </w:pPr>
          </w:p>
        </w:tc>
      </w:tr>
    </w:tbl>
    <w:p w:rsidR="00FB7B94" w:rsidRPr="00AD6A8C" w:rsidRDefault="00FB7B94" w:rsidP="00FB7B94">
      <w:pPr>
        <w:jc w:val="center"/>
        <w:rPr>
          <w:rFonts w:ascii="Times New Roman" w:hAnsi="Times New Roman"/>
          <w:sz w:val="18"/>
          <w:szCs w:val="28"/>
        </w:rPr>
      </w:pPr>
    </w:p>
    <w:p w:rsidR="002E3D24" w:rsidRDefault="002E3D24" w:rsidP="00FB7B94">
      <w:pPr>
        <w:jc w:val="center"/>
        <w:rPr>
          <w:rFonts w:ascii="Times New Roman" w:hAnsi="Times New Roman"/>
          <w:b/>
          <w:szCs w:val="28"/>
        </w:rPr>
      </w:pPr>
    </w:p>
    <w:p w:rsidR="00FB7B94" w:rsidRPr="009B2492" w:rsidRDefault="00FB7B94" w:rsidP="00FB7B94">
      <w:pPr>
        <w:jc w:val="center"/>
        <w:rPr>
          <w:rFonts w:ascii="Times New Roman" w:hAnsi="Times New Roman"/>
          <w:sz w:val="24"/>
          <w:szCs w:val="24"/>
        </w:rPr>
      </w:pPr>
      <w:r w:rsidRPr="009B2492">
        <w:rPr>
          <w:rFonts w:ascii="Times New Roman" w:hAnsi="Times New Roman"/>
          <w:b/>
          <w:sz w:val="24"/>
          <w:szCs w:val="24"/>
        </w:rPr>
        <w:t>9.</w:t>
      </w:r>
      <w:r w:rsidR="002D48D5" w:rsidRPr="009B2492">
        <w:rPr>
          <w:rFonts w:ascii="Times New Roman" w:hAnsi="Times New Roman"/>
          <w:b/>
          <w:sz w:val="24"/>
          <w:szCs w:val="24"/>
        </w:rPr>
        <w:t xml:space="preserve"> </w:t>
      </w:r>
      <w:r w:rsidRPr="009B2492">
        <w:rPr>
          <w:rFonts w:ascii="Times New Roman" w:hAnsi="Times New Roman"/>
          <w:b/>
          <w:sz w:val="24"/>
          <w:szCs w:val="24"/>
        </w:rPr>
        <w:t>ТЕХНИЧЕСКОЕ ОБСЛУЖИВАНИЕ</w:t>
      </w:r>
    </w:p>
    <w:p w:rsidR="002B259F" w:rsidRPr="00AD6A8C" w:rsidRDefault="002B259F" w:rsidP="00FB7B94">
      <w:pPr>
        <w:jc w:val="center"/>
        <w:rPr>
          <w:rFonts w:ascii="Times New Roman" w:hAnsi="Times New Roman"/>
          <w:sz w:val="16"/>
          <w:szCs w:val="28"/>
        </w:rPr>
      </w:pPr>
    </w:p>
    <w:p w:rsidR="00FB7B94" w:rsidRPr="009B2492" w:rsidRDefault="00FB7B94" w:rsidP="00FB7B94">
      <w:pPr>
        <w:ind w:firstLine="708"/>
        <w:jc w:val="both"/>
        <w:rPr>
          <w:rFonts w:ascii="Times New Roman" w:hAnsi="Times New Roman"/>
          <w:sz w:val="24"/>
          <w:szCs w:val="24"/>
        </w:rPr>
      </w:pPr>
      <w:r w:rsidRPr="009B2492">
        <w:rPr>
          <w:rFonts w:ascii="Times New Roman" w:hAnsi="Times New Roman"/>
          <w:b/>
          <w:sz w:val="24"/>
          <w:szCs w:val="24"/>
        </w:rPr>
        <w:t>9.1.</w:t>
      </w:r>
      <w:r w:rsidRPr="009B2492">
        <w:rPr>
          <w:rFonts w:ascii="Times New Roman" w:hAnsi="Times New Roman"/>
          <w:sz w:val="24"/>
          <w:szCs w:val="24"/>
        </w:rPr>
        <w:t xml:space="preserve"> </w:t>
      </w:r>
      <w:r w:rsidRPr="009B2492">
        <w:rPr>
          <w:rFonts w:ascii="Times New Roman" w:hAnsi="Times New Roman"/>
          <w:b/>
          <w:sz w:val="24"/>
          <w:szCs w:val="24"/>
        </w:rPr>
        <w:t>Техническое обслуживание</w:t>
      </w:r>
      <w:r w:rsidRPr="009B2492">
        <w:rPr>
          <w:rFonts w:ascii="Times New Roman" w:hAnsi="Times New Roman"/>
          <w:sz w:val="24"/>
          <w:szCs w:val="24"/>
        </w:rPr>
        <w:t>-это комплекс операций по поддержанию работоспособности и исправности машины. Оно включает контрольно-осмотровые работы, контроль технического состояния, очистку, смазывание, крепление болтовых соединений, контрольно-регулировочные работы.</w:t>
      </w:r>
    </w:p>
    <w:p w:rsidR="00FB7B94" w:rsidRPr="009B2492" w:rsidRDefault="00FB7B94" w:rsidP="00FB7B94">
      <w:pPr>
        <w:ind w:firstLine="709"/>
        <w:jc w:val="both"/>
        <w:rPr>
          <w:rFonts w:ascii="Times New Roman" w:hAnsi="Times New Roman"/>
          <w:sz w:val="24"/>
          <w:szCs w:val="24"/>
        </w:rPr>
      </w:pPr>
      <w:r w:rsidRPr="009B2492">
        <w:rPr>
          <w:rFonts w:ascii="Times New Roman" w:hAnsi="Times New Roman"/>
          <w:sz w:val="24"/>
          <w:szCs w:val="24"/>
        </w:rPr>
        <w:t>Техническое обслуживание должно проводиться:</w:t>
      </w:r>
    </w:p>
    <w:p w:rsidR="00FB7B94" w:rsidRPr="009B2492" w:rsidRDefault="00FB7B94" w:rsidP="00FB7B94">
      <w:pPr>
        <w:ind w:firstLine="708"/>
        <w:jc w:val="both"/>
        <w:rPr>
          <w:rFonts w:ascii="Times New Roman" w:hAnsi="Times New Roman"/>
          <w:sz w:val="24"/>
          <w:szCs w:val="24"/>
        </w:rPr>
      </w:pPr>
      <w:r w:rsidRPr="009B2492">
        <w:rPr>
          <w:rFonts w:ascii="Times New Roman" w:hAnsi="Times New Roman"/>
          <w:sz w:val="24"/>
          <w:szCs w:val="24"/>
        </w:rPr>
        <w:t>при эксплутационной обкатке;</w:t>
      </w:r>
    </w:p>
    <w:p w:rsidR="00FB7B94" w:rsidRPr="009B2492" w:rsidRDefault="00FB7B94" w:rsidP="00FB7B94">
      <w:pPr>
        <w:ind w:firstLine="708"/>
        <w:jc w:val="both"/>
        <w:rPr>
          <w:rFonts w:ascii="Times New Roman" w:hAnsi="Times New Roman"/>
          <w:sz w:val="24"/>
          <w:szCs w:val="24"/>
        </w:rPr>
      </w:pPr>
      <w:r w:rsidRPr="009B2492">
        <w:rPr>
          <w:rFonts w:ascii="Times New Roman" w:hAnsi="Times New Roman"/>
          <w:sz w:val="24"/>
          <w:szCs w:val="24"/>
        </w:rPr>
        <w:t>при использовании;</w:t>
      </w:r>
    </w:p>
    <w:p w:rsidR="00FB7B94" w:rsidRPr="009B2492" w:rsidRDefault="00FB7B94" w:rsidP="00FB7B94">
      <w:pPr>
        <w:ind w:firstLine="708"/>
        <w:jc w:val="both"/>
        <w:rPr>
          <w:rFonts w:ascii="Times New Roman" w:hAnsi="Times New Roman"/>
          <w:sz w:val="24"/>
          <w:szCs w:val="24"/>
        </w:rPr>
      </w:pPr>
      <w:r w:rsidRPr="009B2492">
        <w:rPr>
          <w:rFonts w:ascii="Times New Roman" w:hAnsi="Times New Roman"/>
          <w:sz w:val="24"/>
          <w:szCs w:val="24"/>
        </w:rPr>
        <w:t>при хранении.</w:t>
      </w:r>
    </w:p>
    <w:p w:rsidR="00FB7B94" w:rsidRPr="009B2492" w:rsidRDefault="00FB7B94" w:rsidP="00FB7B94">
      <w:pPr>
        <w:ind w:firstLine="708"/>
        <w:jc w:val="both"/>
        <w:rPr>
          <w:rFonts w:ascii="Times New Roman" w:hAnsi="Times New Roman"/>
          <w:sz w:val="24"/>
          <w:szCs w:val="24"/>
        </w:rPr>
      </w:pPr>
      <w:r w:rsidRPr="009B2492">
        <w:rPr>
          <w:rFonts w:ascii="Times New Roman" w:hAnsi="Times New Roman"/>
          <w:spacing w:val="3"/>
          <w:sz w:val="24"/>
          <w:szCs w:val="24"/>
        </w:rPr>
        <w:t>Своевременное и правильное техническое обслуживание машин</w:t>
      </w:r>
      <w:r w:rsidRPr="009B2492">
        <w:rPr>
          <w:rFonts w:ascii="Times New Roman" w:hAnsi="Times New Roman"/>
          <w:spacing w:val="29"/>
          <w:sz w:val="24"/>
          <w:szCs w:val="24"/>
        </w:rPr>
        <w:t>ы</w:t>
      </w:r>
      <w:r w:rsidRPr="009B2492">
        <w:rPr>
          <w:rFonts w:ascii="Times New Roman" w:hAnsi="Times New Roman"/>
          <w:sz w:val="24"/>
          <w:szCs w:val="24"/>
        </w:rPr>
        <w:t xml:space="preserve"> обеспечивает надежность ее в эксплуатации.</w:t>
      </w:r>
    </w:p>
    <w:p w:rsidR="00FB7B94" w:rsidRPr="009B2492" w:rsidRDefault="00FB7B94" w:rsidP="00FB7B94">
      <w:pPr>
        <w:ind w:firstLine="720"/>
        <w:jc w:val="both"/>
        <w:rPr>
          <w:rFonts w:ascii="Times New Roman" w:hAnsi="Times New Roman"/>
          <w:sz w:val="24"/>
          <w:szCs w:val="24"/>
        </w:rPr>
      </w:pPr>
      <w:r w:rsidRPr="009B2492">
        <w:rPr>
          <w:rFonts w:ascii="Times New Roman" w:hAnsi="Times New Roman"/>
          <w:b/>
          <w:spacing w:val="1"/>
          <w:sz w:val="24"/>
          <w:szCs w:val="24"/>
        </w:rPr>
        <w:t>9.2. Техническое обслуживание при эксплуатационной обкатке</w:t>
      </w:r>
      <w:r w:rsidRPr="009B2492">
        <w:rPr>
          <w:rFonts w:ascii="Times New Roman" w:hAnsi="Times New Roman"/>
          <w:spacing w:val="1"/>
          <w:w w:val="94"/>
          <w:sz w:val="24"/>
          <w:szCs w:val="24"/>
        </w:rPr>
        <w:t xml:space="preserve"> </w:t>
      </w:r>
      <w:r w:rsidRPr="009B2492">
        <w:rPr>
          <w:rFonts w:ascii="Times New Roman" w:hAnsi="Times New Roman"/>
          <w:spacing w:val="1"/>
          <w:sz w:val="24"/>
          <w:szCs w:val="24"/>
        </w:rPr>
        <w:t>должн</w:t>
      </w:r>
      <w:r w:rsidRPr="009B2492">
        <w:rPr>
          <w:rFonts w:ascii="Times New Roman" w:hAnsi="Times New Roman"/>
          <w:spacing w:val="14"/>
          <w:sz w:val="24"/>
          <w:szCs w:val="24"/>
        </w:rPr>
        <w:t>о</w:t>
      </w:r>
      <w:r w:rsidRPr="009B2492">
        <w:rPr>
          <w:rFonts w:ascii="Times New Roman" w:hAnsi="Times New Roman"/>
          <w:sz w:val="24"/>
          <w:szCs w:val="24"/>
        </w:rPr>
        <w:t xml:space="preserve"> проводиться при подготовке машины к хозяйственным работам:</w:t>
      </w:r>
    </w:p>
    <w:p w:rsidR="00FB7B94" w:rsidRPr="009B2492" w:rsidRDefault="00FB7B94" w:rsidP="00FB7B94">
      <w:pPr>
        <w:ind w:firstLine="720"/>
        <w:jc w:val="both"/>
        <w:rPr>
          <w:rFonts w:ascii="Times New Roman" w:hAnsi="Times New Roman"/>
          <w:sz w:val="24"/>
          <w:szCs w:val="24"/>
        </w:rPr>
      </w:pPr>
      <w:r w:rsidRPr="009B2492">
        <w:rPr>
          <w:rFonts w:ascii="Times New Roman" w:hAnsi="Times New Roman"/>
          <w:sz w:val="24"/>
          <w:szCs w:val="24"/>
        </w:rPr>
        <w:t>при подготовке машины к обкатке;</w:t>
      </w:r>
    </w:p>
    <w:p w:rsidR="00FB7B94" w:rsidRPr="009B2492" w:rsidRDefault="00FB7B94" w:rsidP="00FB7B94">
      <w:pPr>
        <w:ind w:firstLine="720"/>
        <w:jc w:val="both"/>
        <w:rPr>
          <w:rFonts w:ascii="Times New Roman" w:hAnsi="Times New Roman"/>
          <w:sz w:val="24"/>
          <w:szCs w:val="24"/>
        </w:rPr>
      </w:pPr>
      <w:r w:rsidRPr="009B2492">
        <w:rPr>
          <w:rFonts w:ascii="Times New Roman" w:hAnsi="Times New Roman"/>
          <w:sz w:val="24"/>
          <w:szCs w:val="24"/>
        </w:rPr>
        <w:t>при обкатке;</w:t>
      </w:r>
    </w:p>
    <w:p w:rsidR="00FB7B94" w:rsidRPr="009B2492" w:rsidRDefault="00FB7B94" w:rsidP="00FB7B94">
      <w:pPr>
        <w:ind w:firstLine="720"/>
        <w:jc w:val="both"/>
        <w:rPr>
          <w:rFonts w:ascii="Times New Roman" w:hAnsi="Times New Roman"/>
          <w:sz w:val="24"/>
          <w:szCs w:val="24"/>
        </w:rPr>
      </w:pPr>
      <w:r w:rsidRPr="009B2492">
        <w:rPr>
          <w:rFonts w:ascii="Times New Roman" w:hAnsi="Times New Roman"/>
          <w:sz w:val="24"/>
          <w:szCs w:val="24"/>
        </w:rPr>
        <w:t>при окончании обкатки.</w:t>
      </w:r>
    </w:p>
    <w:p w:rsidR="00FB7B94" w:rsidRPr="009B2492" w:rsidRDefault="00FB7B94" w:rsidP="00B83304">
      <w:pPr>
        <w:ind w:firstLine="708"/>
        <w:jc w:val="both"/>
        <w:rPr>
          <w:rFonts w:ascii="Times New Roman" w:hAnsi="Times New Roman"/>
          <w:sz w:val="24"/>
          <w:szCs w:val="24"/>
        </w:rPr>
      </w:pPr>
      <w:r w:rsidRPr="009B2492">
        <w:rPr>
          <w:rFonts w:ascii="Times New Roman" w:hAnsi="Times New Roman"/>
          <w:b/>
          <w:sz w:val="24"/>
          <w:szCs w:val="24"/>
        </w:rPr>
        <w:t>9.3. Техническое обслуживание при использовании</w:t>
      </w:r>
      <w:r w:rsidRPr="009B2492">
        <w:rPr>
          <w:rFonts w:ascii="Times New Roman" w:hAnsi="Times New Roman"/>
          <w:sz w:val="24"/>
          <w:szCs w:val="24"/>
        </w:rPr>
        <w:t xml:space="preserve"> имеет следующие виды:</w:t>
      </w:r>
    </w:p>
    <w:p w:rsidR="00FB7B94" w:rsidRPr="009B2492" w:rsidRDefault="00FB7B94" w:rsidP="00B83304">
      <w:pPr>
        <w:pStyle w:val="a4"/>
        <w:ind w:firstLine="708"/>
        <w:rPr>
          <w:rFonts w:ascii="Times New Roman" w:hAnsi="Times New Roman"/>
          <w:sz w:val="24"/>
          <w:szCs w:val="24"/>
        </w:rPr>
      </w:pPr>
      <w:r w:rsidRPr="009B2492">
        <w:rPr>
          <w:rFonts w:ascii="Times New Roman" w:hAnsi="Times New Roman"/>
          <w:sz w:val="24"/>
          <w:szCs w:val="24"/>
        </w:rPr>
        <w:t>ежесменное техническое обслуживание (ЕТО);</w:t>
      </w:r>
    </w:p>
    <w:p w:rsidR="00FB7B94" w:rsidRPr="009B2492" w:rsidRDefault="00FB7B94" w:rsidP="00B83304">
      <w:pPr>
        <w:ind w:firstLine="708"/>
        <w:rPr>
          <w:rFonts w:ascii="Times New Roman" w:hAnsi="Times New Roman"/>
          <w:sz w:val="24"/>
          <w:szCs w:val="24"/>
        </w:rPr>
      </w:pPr>
      <w:r w:rsidRPr="009B2492">
        <w:rPr>
          <w:rFonts w:ascii="Times New Roman" w:hAnsi="Times New Roman"/>
          <w:sz w:val="24"/>
          <w:szCs w:val="24"/>
        </w:rPr>
        <w:t>первое техническое обслуживание (ТО-1);</w:t>
      </w:r>
    </w:p>
    <w:p w:rsidR="00FB7B94" w:rsidRPr="009B2492" w:rsidRDefault="00FB7B94" w:rsidP="00B83304">
      <w:pPr>
        <w:ind w:firstLine="708"/>
        <w:jc w:val="both"/>
        <w:rPr>
          <w:rFonts w:ascii="Times New Roman" w:hAnsi="Times New Roman"/>
          <w:sz w:val="24"/>
          <w:szCs w:val="24"/>
        </w:rPr>
      </w:pPr>
      <w:r w:rsidRPr="009B2492">
        <w:rPr>
          <w:rFonts w:ascii="Times New Roman" w:hAnsi="Times New Roman"/>
          <w:b/>
          <w:sz w:val="24"/>
          <w:szCs w:val="24"/>
        </w:rPr>
        <w:t>9.3.1.</w:t>
      </w:r>
      <w:r w:rsidRPr="009B2492">
        <w:rPr>
          <w:rFonts w:ascii="Times New Roman" w:hAnsi="Times New Roman"/>
          <w:sz w:val="24"/>
          <w:szCs w:val="24"/>
        </w:rPr>
        <w:t xml:space="preserve"> Ежесменное техническое обслуживание (ЕТО) проводят чере</w:t>
      </w:r>
      <w:r w:rsidRPr="009B2492">
        <w:rPr>
          <w:rFonts w:ascii="Times New Roman" w:hAnsi="Times New Roman"/>
          <w:spacing w:val="22"/>
          <w:sz w:val="24"/>
          <w:szCs w:val="24"/>
        </w:rPr>
        <w:t>з</w:t>
      </w:r>
      <w:r w:rsidRPr="009B2492">
        <w:rPr>
          <w:rFonts w:ascii="Times New Roman" w:hAnsi="Times New Roman"/>
          <w:sz w:val="24"/>
          <w:szCs w:val="24"/>
        </w:rPr>
        <w:t xml:space="preserve"> каждые 8-10 часов работы после ее окончания;  ТО-1 - через 120 часов работы.</w:t>
      </w:r>
    </w:p>
    <w:p w:rsidR="00FB7B94" w:rsidRPr="009B2492" w:rsidRDefault="00FB7B94" w:rsidP="00B83304">
      <w:pPr>
        <w:ind w:firstLine="708"/>
        <w:jc w:val="both"/>
        <w:rPr>
          <w:rFonts w:ascii="Times New Roman" w:hAnsi="Times New Roman"/>
          <w:sz w:val="24"/>
          <w:szCs w:val="24"/>
        </w:rPr>
      </w:pPr>
      <w:r w:rsidRPr="009B2492">
        <w:rPr>
          <w:rFonts w:ascii="Times New Roman" w:hAnsi="Times New Roman"/>
          <w:sz w:val="24"/>
          <w:szCs w:val="24"/>
        </w:rPr>
        <w:t>Допускается отклонение фактической периодичности (опережение или запаздывание) ЕТО, ТО-1 от установленной на 20 процентов.</w:t>
      </w:r>
    </w:p>
    <w:p w:rsidR="00FB7B94" w:rsidRPr="009B2492" w:rsidRDefault="00FB7B94" w:rsidP="00B83304">
      <w:pPr>
        <w:ind w:firstLine="708"/>
        <w:jc w:val="both"/>
        <w:rPr>
          <w:rFonts w:ascii="Times New Roman" w:hAnsi="Times New Roman"/>
          <w:sz w:val="24"/>
          <w:szCs w:val="24"/>
        </w:rPr>
      </w:pPr>
      <w:r w:rsidRPr="009B2492">
        <w:rPr>
          <w:rFonts w:ascii="Times New Roman" w:hAnsi="Times New Roman"/>
          <w:b/>
          <w:spacing w:val="2"/>
          <w:sz w:val="24"/>
          <w:szCs w:val="24"/>
        </w:rPr>
        <w:t xml:space="preserve">9.4. Техническое обслуживание при длительном хранении </w:t>
      </w:r>
      <w:r w:rsidRPr="009B2492">
        <w:rPr>
          <w:rFonts w:ascii="Times New Roman" w:hAnsi="Times New Roman"/>
          <w:spacing w:val="2"/>
          <w:sz w:val="24"/>
          <w:szCs w:val="24"/>
        </w:rPr>
        <w:t>должн</w:t>
      </w:r>
      <w:r w:rsidRPr="009B2492">
        <w:rPr>
          <w:rFonts w:ascii="Times New Roman" w:hAnsi="Times New Roman"/>
          <w:spacing w:val="34"/>
          <w:sz w:val="24"/>
          <w:szCs w:val="24"/>
        </w:rPr>
        <w:t>о</w:t>
      </w:r>
      <w:r w:rsidRPr="009B2492">
        <w:rPr>
          <w:rFonts w:ascii="Times New Roman" w:hAnsi="Times New Roman"/>
          <w:sz w:val="24"/>
          <w:szCs w:val="24"/>
        </w:rPr>
        <w:t xml:space="preserve"> производиться:</w:t>
      </w:r>
    </w:p>
    <w:p w:rsidR="00FB7B94" w:rsidRPr="009B2492" w:rsidRDefault="0025605D" w:rsidP="00B83304">
      <w:pPr>
        <w:ind w:firstLine="708"/>
        <w:jc w:val="both"/>
        <w:rPr>
          <w:rFonts w:ascii="Times New Roman" w:hAnsi="Times New Roman"/>
          <w:sz w:val="24"/>
          <w:szCs w:val="24"/>
        </w:rPr>
      </w:pPr>
      <w:r w:rsidRPr="009B2492">
        <w:rPr>
          <w:rFonts w:ascii="Times New Roman" w:hAnsi="Times New Roman"/>
          <w:sz w:val="24"/>
          <w:szCs w:val="24"/>
        </w:rPr>
        <w:t xml:space="preserve">- </w:t>
      </w:r>
      <w:r w:rsidR="00FB7B94" w:rsidRPr="009B2492">
        <w:rPr>
          <w:rFonts w:ascii="Times New Roman" w:hAnsi="Times New Roman"/>
          <w:sz w:val="24"/>
          <w:szCs w:val="24"/>
        </w:rPr>
        <w:t>при подготовке машины к хранению;</w:t>
      </w:r>
    </w:p>
    <w:p w:rsidR="00FB7B94" w:rsidRPr="009B2492" w:rsidRDefault="0025605D" w:rsidP="00B83304">
      <w:pPr>
        <w:ind w:firstLine="708"/>
        <w:jc w:val="both"/>
        <w:rPr>
          <w:rFonts w:ascii="Times New Roman" w:hAnsi="Times New Roman"/>
          <w:sz w:val="24"/>
          <w:szCs w:val="24"/>
        </w:rPr>
      </w:pPr>
      <w:r w:rsidRPr="009B2492">
        <w:rPr>
          <w:rFonts w:ascii="Times New Roman" w:hAnsi="Times New Roman"/>
          <w:sz w:val="24"/>
          <w:szCs w:val="24"/>
        </w:rPr>
        <w:t xml:space="preserve">- </w:t>
      </w:r>
      <w:r w:rsidR="00FB7B94" w:rsidRPr="009B2492">
        <w:rPr>
          <w:rFonts w:ascii="Times New Roman" w:hAnsi="Times New Roman"/>
          <w:sz w:val="24"/>
          <w:szCs w:val="24"/>
        </w:rPr>
        <w:t>в период хранения;</w:t>
      </w:r>
    </w:p>
    <w:p w:rsidR="00FB7B94" w:rsidRPr="009B2492" w:rsidRDefault="0025605D" w:rsidP="00B83304">
      <w:pPr>
        <w:ind w:firstLine="708"/>
        <w:jc w:val="both"/>
        <w:rPr>
          <w:rFonts w:ascii="Times New Roman" w:hAnsi="Times New Roman"/>
          <w:sz w:val="24"/>
          <w:szCs w:val="24"/>
        </w:rPr>
      </w:pPr>
      <w:r w:rsidRPr="009B2492">
        <w:rPr>
          <w:rFonts w:ascii="Times New Roman" w:hAnsi="Times New Roman"/>
          <w:sz w:val="24"/>
          <w:szCs w:val="24"/>
        </w:rPr>
        <w:t xml:space="preserve">- </w:t>
      </w:r>
      <w:r w:rsidR="00FB7B94" w:rsidRPr="009B2492">
        <w:rPr>
          <w:rFonts w:ascii="Times New Roman" w:hAnsi="Times New Roman"/>
          <w:sz w:val="24"/>
          <w:szCs w:val="24"/>
        </w:rPr>
        <w:t>при снятии с хранения.</w:t>
      </w:r>
    </w:p>
    <w:p w:rsidR="00FB7B94" w:rsidRPr="009B2492" w:rsidRDefault="00FB7B94" w:rsidP="00B83304">
      <w:pPr>
        <w:pStyle w:val="21"/>
        <w:spacing w:after="0" w:line="240" w:lineRule="auto"/>
        <w:ind w:left="0" w:firstLine="708"/>
        <w:rPr>
          <w:sz w:val="24"/>
          <w:szCs w:val="24"/>
        </w:rPr>
      </w:pPr>
      <w:r w:rsidRPr="009B2492">
        <w:rPr>
          <w:sz w:val="24"/>
          <w:szCs w:val="24"/>
        </w:rPr>
        <w:t>Техническое обслуживание при подготовке к хранению проводите сразу после окончания работ.</w:t>
      </w:r>
    </w:p>
    <w:p w:rsidR="00FB7B94" w:rsidRPr="009B2492" w:rsidRDefault="00FB7B94" w:rsidP="00B83304">
      <w:pPr>
        <w:ind w:firstLine="708"/>
        <w:jc w:val="both"/>
        <w:rPr>
          <w:rFonts w:ascii="Times New Roman" w:hAnsi="Times New Roman"/>
          <w:sz w:val="24"/>
          <w:szCs w:val="24"/>
        </w:rPr>
      </w:pPr>
      <w:r w:rsidRPr="009B2492">
        <w:rPr>
          <w:rFonts w:ascii="Times New Roman" w:hAnsi="Times New Roman"/>
          <w:sz w:val="24"/>
          <w:szCs w:val="24"/>
        </w:rPr>
        <w:t>Техническое обслуживание в период хранения проводите путем проверки состояния машины не реже одного раза в два месяца.</w:t>
      </w:r>
    </w:p>
    <w:p w:rsidR="00FB7B94" w:rsidRPr="009B2492" w:rsidRDefault="00FB7B94" w:rsidP="00B83304">
      <w:pPr>
        <w:ind w:firstLine="708"/>
        <w:jc w:val="both"/>
        <w:rPr>
          <w:rFonts w:ascii="Times New Roman" w:hAnsi="Times New Roman"/>
          <w:sz w:val="24"/>
          <w:szCs w:val="24"/>
        </w:rPr>
      </w:pPr>
      <w:r w:rsidRPr="009B2492">
        <w:rPr>
          <w:rFonts w:ascii="Times New Roman" w:hAnsi="Times New Roman"/>
          <w:sz w:val="24"/>
          <w:szCs w:val="24"/>
        </w:rPr>
        <w:t>Техническое обслуживание при снятии с хранения проводите перед началом хозяйственных работ.</w:t>
      </w:r>
    </w:p>
    <w:p w:rsidR="00FB7B94" w:rsidRPr="009B2492" w:rsidRDefault="00FB7B94" w:rsidP="00B83304">
      <w:pPr>
        <w:ind w:firstLine="708"/>
        <w:jc w:val="both"/>
        <w:rPr>
          <w:rFonts w:ascii="Times New Roman" w:hAnsi="Times New Roman"/>
          <w:sz w:val="24"/>
          <w:szCs w:val="24"/>
        </w:rPr>
      </w:pPr>
      <w:r w:rsidRPr="009B2492">
        <w:rPr>
          <w:rFonts w:ascii="Times New Roman" w:hAnsi="Times New Roman"/>
          <w:b/>
          <w:sz w:val="24"/>
          <w:szCs w:val="24"/>
        </w:rPr>
        <w:t>9.5.</w:t>
      </w:r>
      <w:r w:rsidRPr="009B2492">
        <w:rPr>
          <w:rFonts w:ascii="Times New Roman" w:hAnsi="Times New Roman"/>
          <w:sz w:val="24"/>
          <w:szCs w:val="24"/>
        </w:rPr>
        <w:t xml:space="preserve"> Содержание технического обслуживания при подготовке машины к эксплуатационной обкатке и ее проведении аналогично ЕТО.</w:t>
      </w:r>
      <w:r w:rsidR="0025605D" w:rsidRPr="009B2492">
        <w:rPr>
          <w:rFonts w:ascii="Times New Roman" w:hAnsi="Times New Roman"/>
          <w:sz w:val="24"/>
          <w:szCs w:val="24"/>
        </w:rPr>
        <w:t xml:space="preserve"> </w:t>
      </w:r>
      <w:r w:rsidRPr="009B2492">
        <w:rPr>
          <w:rFonts w:ascii="Times New Roman" w:hAnsi="Times New Roman"/>
          <w:sz w:val="24"/>
          <w:szCs w:val="24"/>
        </w:rPr>
        <w:t>Содержание технического обслуживания по окончании эксплуатационной обкатки аналогично ТО-1.</w:t>
      </w:r>
    </w:p>
    <w:p w:rsidR="00FB7B94" w:rsidRPr="009B2492" w:rsidRDefault="00FB7B94" w:rsidP="00B83304">
      <w:pPr>
        <w:ind w:firstLine="708"/>
        <w:jc w:val="both"/>
        <w:rPr>
          <w:rFonts w:ascii="Times New Roman" w:hAnsi="Times New Roman"/>
          <w:sz w:val="24"/>
          <w:szCs w:val="24"/>
        </w:rPr>
      </w:pPr>
      <w:r w:rsidRPr="009B2492">
        <w:rPr>
          <w:rFonts w:ascii="Times New Roman" w:hAnsi="Times New Roman"/>
          <w:b/>
          <w:sz w:val="24"/>
          <w:szCs w:val="24"/>
        </w:rPr>
        <w:t>9.6.</w:t>
      </w:r>
      <w:r w:rsidRPr="009B2492">
        <w:rPr>
          <w:rFonts w:ascii="Times New Roman" w:hAnsi="Times New Roman"/>
          <w:sz w:val="24"/>
          <w:szCs w:val="24"/>
        </w:rPr>
        <w:t xml:space="preserve"> Перечень работ, выполняемых при техническом обслуживании</w:t>
      </w:r>
      <w:r w:rsidR="00B83304" w:rsidRPr="009B2492">
        <w:rPr>
          <w:rFonts w:ascii="Times New Roman" w:hAnsi="Times New Roman"/>
          <w:sz w:val="24"/>
          <w:szCs w:val="24"/>
        </w:rPr>
        <w:t xml:space="preserve"> </w:t>
      </w:r>
      <w:r w:rsidRPr="009B2492">
        <w:rPr>
          <w:rFonts w:ascii="Times New Roman" w:hAnsi="Times New Roman"/>
          <w:sz w:val="24"/>
          <w:szCs w:val="24"/>
        </w:rPr>
        <w:t>приведен в табл.3.</w:t>
      </w:r>
    </w:p>
    <w:p w:rsidR="009B2492" w:rsidRDefault="00FB7B94" w:rsidP="00B83304">
      <w:pPr>
        <w:ind w:firstLine="708"/>
        <w:rPr>
          <w:rFonts w:ascii="Times New Roman" w:hAnsi="Times New Roman"/>
          <w:sz w:val="24"/>
          <w:szCs w:val="24"/>
        </w:rPr>
      </w:pPr>
      <w:r w:rsidRPr="009B2492">
        <w:rPr>
          <w:rFonts w:ascii="Times New Roman" w:hAnsi="Times New Roman"/>
          <w:b/>
          <w:sz w:val="24"/>
          <w:szCs w:val="24"/>
        </w:rPr>
        <w:t>9.7.</w:t>
      </w:r>
      <w:r w:rsidRPr="009B2492">
        <w:rPr>
          <w:rFonts w:ascii="Times New Roman" w:hAnsi="Times New Roman"/>
          <w:sz w:val="24"/>
          <w:szCs w:val="24"/>
        </w:rPr>
        <w:t xml:space="preserve"> Запасные части и инструмент к машине не прилагаются. Машина устанавливается в зерноочистительном агрегате или комплексе. При обслуживании машины используется инструмент</w:t>
      </w:r>
      <w:r w:rsidR="0025605D" w:rsidRPr="009B2492">
        <w:rPr>
          <w:rFonts w:ascii="Times New Roman" w:hAnsi="Times New Roman"/>
          <w:sz w:val="24"/>
          <w:szCs w:val="24"/>
        </w:rPr>
        <w:t>,</w:t>
      </w:r>
      <w:r w:rsidRPr="009B2492">
        <w:rPr>
          <w:rFonts w:ascii="Times New Roman" w:hAnsi="Times New Roman"/>
          <w:sz w:val="24"/>
          <w:szCs w:val="24"/>
        </w:rPr>
        <w:t xml:space="preserve"> прилагаемый к машине первичной очистки.</w:t>
      </w:r>
    </w:p>
    <w:p w:rsidR="009B2492" w:rsidRDefault="009B2492">
      <w:pPr>
        <w:overflowPunct/>
        <w:autoSpaceDE/>
        <w:autoSpaceDN/>
        <w:adjustRightInd/>
        <w:spacing w:after="200" w:line="276" w:lineRule="auto"/>
        <w:textAlignment w:val="auto"/>
        <w:rPr>
          <w:rFonts w:ascii="Times New Roman" w:hAnsi="Times New Roman"/>
          <w:sz w:val="24"/>
          <w:szCs w:val="24"/>
        </w:rPr>
      </w:pPr>
      <w:r>
        <w:rPr>
          <w:rFonts w:ascii="Times New Roman" w:hAnsi="Times New Roman"/>
          <w:sz w:val="24"/>
          <w:szCs w:val="24"/>
        </w:rPr>
        <w:br w:type="page"/>
      </w:r>
    </w:p>
    <w:p w:rsidR="00FB7B94" w:rsidRPr="009B2492" w:rsidRDefault="000E1301" w:rsidP="00FB7B94">
      <w:pPr>
        <w:jc w:val="right"/>
        <w:rPr>
          <w:rFonts w:ascii="Times New Roman" w:hAnsi="Times New Roman"/>
          <w:b/>
          <w:sz w:val="24"/>
          <w:szCs w:val="24"/>
          <w:lang w:val="en-US"/>
        </w:rPr>
      </w:pPr>
      <w:r w:rsidRPr="009B2492">
        <w:rPr>
          <w:rFonts w:ascii="Times New Roman" w:hAnsi="Times New Roman"/>
          <w:b/>
          <w:sz w:val="24"/>
          <w:szCs w:val="24"/>
        </w:rPr>
        <w:lastRenderedPageBreak/>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08"/>
        <w:gridCol w:w="2977"/>
        <w:gridCol w:w="3407"/>
        <w:gridCol w:w="2643"/>
        <w:gridCol w:w="55"/>
      </w:tblGrid>
      <w:tr w:rsidR="00FB7B94" w:rsidRPr="009B2492" w:rsidTr="009B2492">
        <w:trPr>
          <w:gridBefore w:val="1"/>
          <w:wBefore w:w="108" w:type="dxa"/>
          <w:cantSplit/>
          <w:trHeight w:val="825"/>
        </w:trPr>
        <w:tc>
          <w:tcPr>
            <w:tcW w:w="2977" w:type="dxa"/>
            <w:vAlign w:val="center"/>
          </w:tcPr>
          <w:p w:rsidR="00FB7B94" w:rsidRPr="009B2492" w:rsidRDefault="00FB7B94" w:rsidP="002D48D5">
            <w:pPr>
              <w:jc w:val="center"/>
              <w:rPr>
                <w:rFonts w:ascii="Times New Roman" w:hAnsi="Times New Roman"/>
                <w:b/>
                <w:sz w:val="20"/>
              </w:rPr>
            </w:pPr>
            <w:r w:rsidRPr="009B2492">
              <w:rPr>
                <w:rFonts w:ascii="Times New Roman" w:hAnsi="Times New Roman"/>
                <w:b/>
                <w:sz w:val="20"/>
              </w:rPr>
              <w:t>Содержание работ</w:t>
            </w:r>
          </w:p>
          <w:p w:rsidR="00FB7B94" w:rsidRPr="009B2492" w:rsidRDefault="00FB7B94" w:rsidP="002D48D5">
            <w:pPr>
              <w:jc w:val="center"/>
              <w:rPr>
                <w:rFonts w:ascii="Times New Roman" w:hAnsi="Times New Roman"/>
                <w:b/>
                <w:sz w:val="20"/>
              </w:rPr>
            </w:pPr>
            <w:r w:rsidRPr="009B2492">
              <w:rPr>
                <w:rFonts w:ascii="Times New Roman" w:hAnsi="Times New Roman"/>
                <w:b/>
                <w:sz w:val="20"/>
              </w:rPr>
              <w:t>и методика их  выполнения.</w:t>
            </w:r>
          </w:p>
        </w:tc>
        <w:tc>
          <w:tcPr>
            <w:tcW w:w="3407" w:type="dxa"/>
            <w:vAlign w:val="center"/>
          </w:tcPr>
          <w:p w:rsidR="00FB7B94" w:rsidRPr="009B2492" w:rsidRDefault="00FB7B94" w:rsidP="002D48D5">
            <w:pPr>
              <w:jc w:val="center"/>
              <w:rPr>
                <w:rFonts w:ascii="Times New Roman" w:hAnsi="Times New Roman"/>
                <w:b/>
                <w:sz w:val="20"/>
              </w:rPr>
            </w:pPr>
            <w:r w:rsidRPr="009B2492">
              <w:rPr>
                <w:rFonts w:ascii="Times New Roman" w:hAnsi="Times New Roman"/>
                <w:b/>
                <w:sz w:val="20"/>
              </w:rPr>
              <w:t>Технические требования.</w:t>
            </w:r>
          </w:p>
        </w:tc>
        <w:tc>
          <w:tcPr>
            <w:tcW w:w="2698" w:type="dxa"/>
            <w:gridSpan w:val="2"/>
            <w:vAlign w:val="center"/>
          </w:tcPr>
          <w:p w:rsidR="00FB7B94" w:rsidRPr="009B2492" w:rsidRDefault="00FB7B94" w:rsidP="002D48D5">
            <w:pPr>
              <w:jc w:val="center"/>
              <w:rPr>
                <w:rFonts w:ascii="Times New Roman" w:hAnsi="Times New Roman"/>
                <w:b/>
                <w:sz w:val="20"/>
              </w:rPr>
            </w:pPr>
            <w:r w:rsidRPr="009B2492">
              <w:rPr>
                <w:rFonts w:ascii="Times New Roman" w:hAnsi="Times New Roman"/>
                <w:b/>
                <w:sz w:val="20"/>
              </w:rPr>
              <w:t>Приборы, инструменты, материалы для выполнения работ.</w:t>
            </w:r>
          </w:p>
        </w:tc>
      </w:tr>
      <w:tr w:rsidR="00FB7B94" w:rsidRPr="009B2492" w:rsidTr="009B2492">
        <w:trPr>
          <w:gridBefore w:val="1"/>
          <w:wBefore w:w="108" w:type="dxa"/>
        </w:trPr>
        <w:tc>
          <w:tcPr>
            <w:tcW w:w="2977" w:type="dxa"/>
          </w:tcPr>
          <w:p w:rsidR="00FB7B94" w:rsidRPr="009B2492" w:rsidRDefault="00FB7B94" w:rsidP="002D48D5">
            <w:pPr>
              <w:jc w:val="center"/>
              <w:rPr>
                <w:rFonts w:ascii="Times New Roman" w:hAnsi="Times New Roman"/>
                <w:sz w:val="20"/>
              </w:rPr>
            </w:pPr>
            <w:r w:rsidRPr="009B2492">
              <w:rPr>
                <w:rFonts w:ascii="Times New Roman" w:hAnsi="Times New Roman"/>
                <w:sz w:val="20"/>
              </w:rPr>
              <w:t>1</w:t>
            </w:r>
          </w:p>
        </w:tc>
        <w:tc>
          <w:tcPr>
            <w:tcW w:w="3407" w:type="dxa"/>
          </w:tcPr>
          <w:p w:rsidR="00FB7B94" w:rsidRPr="009B2492" w:rsidRDefault="00FB7B94" w:rsidP="002D48D5">
            <w:pPr>
              <w:jc w:val="center"/>
              <w:rPr>
                <w:rFonts w:ascii="Times New Roman" w:hAnsi="Times New Roman"/>
                <w:sz w:val="20"/>
              </w:rPr>
            </w:pPr>
            <w:r w:rsidRPr="009B2492">
              <w:rPr>
                <w:rFonts w:ascii="Times New Roman" w:hAnsi="Times New Roman"/>
                <w:sz w:val="20"/>
              </w:rPr>
              <w:t>2</w:t>
            </w:r>
          </w:p>
        </w:tc>
        <w:tc>
          <w:tcPr>
            <w:tcW w:w="2698" w:type="dxa"/>
            <w:gridSpan w:val="2"/>
          </w:tcPr>
          <w:p w:rsidR="00FB7B94" w:rsidRPr="009B2492" w:rsidRDefault="00FB7B94" w:rsidP="002D48D5">
            <w:pPr>
              <w:jc w:val="center"/>
              <w:rPr>
                <w:rFonts w:ascii="Times New Roman" w:hAnsi="Times New Roman"/>
                <w:sz w:val="20"/>
              </w:rPr>
            </w:pPr>
            <w:r w:rsidRPr="009B2492">
              <w:rPr>
                <w:rFonts w:ascii="Times New Roman" w:hAnsi="Times New Roman"/>
                <w:sz w:val="20"/>
              </w:rPr>
              <w:t>3</w:t>
            </w:r>
          </w:p>
        </w:tc>
      </w:tr>
      <w:tr w:rsidR="00B83304" w:rsidRPr="009B2492" w:rsidTr="009B2492">
        <w:trPr>
          <w:gridBefore w:val="1"/>
          <w:wBefore w:w="108" w:type="dxa"/>
        </w:trPr>
        <w:tc>
          <w:tcPr>
            <w:tcW w:w="9082" w:type="dxa"/>
            <w:gridSpan w:val="4"/>
          </w:tcPr>
          <w:p w:rsidR="00B83304" w:rsidRPr="009B2492" w:rsidRDefault="00B83304" w:rsidP="00B83304">
            <w:pPr>
              <w:jc w:val="center"/>
              <w:rPr>
                <w:rFonts w:ascii="Times New Roman" w:hAnsi="Times New Roman"/>
                <w:b/>
                <w:sz w:val="20"/>
              </w:rPr>
            </w:pPr>
            <w:r w:rsidRPr="009B2492">
              <w:rPr>
                <w:rFonts w:ascii="Times New Roman" w:hAnsi="Times New Roman"/>
                <w:b/>
                <w:sz w:val="20"/>
              </w:rPr>
              <w:t>Техническое обслуживание при подготовке</w:t>
            </w:r>
          </w:p>
          <w:p w:rsidR="00B83304" w:rsidRPr="009B2492" w:rsidRDefault="00B83304" w:rsidP="00B83304">
            <w:pPr>
              <w:jc w:val="center"/>
              <w:rPr>
                <w:rFonts w:ascii="Times New Roman" w:hAnsi="Times New Roman"/>
                <w:b/>
                <w:sz w:val="20"/>
              </w:rPr>
            </w:pPr>
            <w:r w:rsidRPr="009B2492">
              <w:rPr>
                <w:rFonts w:ascii="Times New Roman" w:hAnsi="Times New Roman"/>
                <w:b/>
                <w:sz w:val="20"/>
              </w:rPr>
              <w:t>к эксплуатационной обкатке</w:t>
            </w:r>
          </w:p>
        </w:tc>
      </w:tr>
      <w:tr w:rsidR="00FB7B94" w:rsidRPr="009B2492" w:rsidTr="009B2492">
        <w:trPr>
          <w:gridBefore w:val="1"/>
          <w:wBefore w:w="108" w:type="dxa"/>
        </w:trPr>
        <w:tc>
          <w:tcPr>
            <w:tcW w:w="2977" w:type="dxa"/>
          </w:tcPr>
          <w:p w:rsidR="00FB7B94" w:rsidRPr="009B2492" w:rsidRDefault="00FB7B94" w:rsidP="002D48D5">
            <w:pPr>
              <w:rPr>
                <w:rFonts w:ascii="Times New Roman" w:hAnsi="Times New Roman"/>
                <w:sz w:val="20"/>
              </w:rPr>
            </w:pPr>
            <w:r w:rsidRPr="009B2492">
              <w:rPr>
                <w:rFonts w:ascii="Times New Roman" w:hAnsi="Times New Roman"/>
                <w:sz w:val="20"/>
              </w:rPr>
              <w:t>Очистите машину от пыли, проверьте болтовые соединения</w:t>
            </w:r>
          </w:p>
          <w:p w:rsidR="00FB7B94" w:rsidRPr="009B2492" w:rsidRDefault="00FB7B94" w:rsidP="002D48D5">
            <w:pPr>
              <w:rPr>
                <w:rFonts w:ascii="Times New Roman" w:hAnsi="Times New Roman"/>
                <w:sz w:val="20"/>
              </w:rPr>
            </w:pPr>
          </w:p>
        </w:tc>
        <w:tc>
          <w:tcPr>
            <w:tcW w:w="3407" w:type="dxa"/>
          </w:tcPr>
          <w:p w:rsidR="00FB7B94" w:rsidRPr="009B2492" w:rsidRDefault="00FB7B94" w:rsidP="002D48D5">
            <w:pPr>
              <w:rPr>
                <w:rFonts w:ascii="Times New Roman" w:hAnsi="Times New Roman"/>
                <w:sz w:val="20"/>
              </w:rPr>
            </w:pPr>
            <w:r w:rsidRPr="009B2492">
              <w:rPr>
                <w:rFonts w:ascii="Times New Roman" w:hAnsi="Times New Roman"/>
                <w:sz w:val="20"/>
              </w:rPr>
              <w:t>Болтовые соединения должны быть затянуты. Величина крутящих моментов затяжки должна соответствовать РТМ</w:t>
            </w:r>
          </w:p>
          <w:p w:rsidR="00FB7B94" w:rsidRPr="009B2492" w:rsidRDefault="00FB7B94" w:rsidP="002D48D5">
            <w:pPr>
              <w:rPr>
                <w:rFonts w:ascii="Times New Roman" w:hAnsi="Times New Roman"/>
                <w:sz w:val="20"/>
              </w:rPr>
            </w:pPr>
            <w:r w:rsidRPr="009B2492">
              <w:rPr>
                <w:rFonts w:ascii="Times New Roman" w:hAnsi="Times New Roman"/>
                <w:sz w:val="20"/>
              </w:rPr>
              <w:t>23.4.290-77</w:t>
            </w:r>
          </w:p>
          <w:p w:rsidR="00FB7B94" w:rsidRPr="009B2492" w:rsidRDefault="00FB7B94" w:rsidP="002D48D5">
            <w:pPr>
              <w:rPr>
                <w:rFonts w:ascii="Times New Roman" w:hAnsi="Times New Roman"/>
                <w:sz w:val="20"/>
              </w:rPr>
            </w:pPr>
            <w:r w:rsidRPr="009B2492">
              <w:rPr>
                <w:rFonts w:ascii="Times New Roman" w:hAnsi="Times New Roman"/>
                <w:sz w:val="20"/>
              </w:rPr>
              <w:t>М6-5,3 Н.м (</w:t>
            </w:r>
            <w:smartTag w:uri="urn:schemas-microsoft-com:office:smarttags" w:element="metricconverter">
              <w:smartTagPr>
                <w:attr w:name="ProductID" w:val="0,53 кг"/>
              </w:smartTagPr>
              <w:r w:rsidRPr="009B2492">
                <w:rPr>
                  <w:rFonts w:ascii="Times New Roman" w:hAnsi="Times New Roman"/>
                  <w:sz w:val="20"/>
                </w:rPr>
                <w:t>0,53 кг</w:t>
              </w:r>
            </w:smartTag>
            <w:r w:rsidRPr="009B2492">
              <w:rPr>
                <w:rFonts w:ascii="Times New Roman" w:hAnsi="Times New Roman"/>
                <w:sz w:val="20"/>
              </w:rPr>
              <w:t>.с.м)</w:t>
            </w:r>
          </w:p>
          <w:p w:rsidR="00FB7B94" w:rsidRPr="009B2492" w:rsidRDefault="00FB7B94" w:rsidP="002D48D5">
            <w:pPr>
              <w:rPr>
                <w:rFonts w:ascii="Times New Roman" w:hAnsi="Times New Roman"/>
                <w:sz w:val="20"/>
              </w:rPr>
            </w:pPr>
            <w:r w:rsidRPr="009B2492">
              <w:rPr>
                <w:rFonts w:ascii="Times New Roman" w:hAnsi="Times New Roman"/>
                <w:sz w:val="20"/>
              </w:rPr>
              <w:t>М8-13,2 Н.м (</w:t>
            </w:r>
            <w:smartTag w:uri="urn:schemas-microsoft-com:office:smarttags" w:element="metricconverter">
              <w:smartTagPr>
                <w:attr w:name="ProductID" w:val="1,32 кг"/>
              </w:smartTagPr>
              <w:r w:rsidRPr="009B2492">
                <w:rPr>
                  <w:rFonts w:ascii="Times New Roman" w:hAnsi="Times New Roman"/>
                  <w:sz w:val="20"/>
                </w:rPr>
                <w:t>1,32 кг</w:t>
              </w:r>
            </w:smartTag>
            <w:r w:rsidRPr="009B2492">
              <w:rPr>
                <w:rFonts w:ascii="Times New Roman" w:hAnsi="Times New Roman"/>
                <w:sz w:val="20"/>
              </w:rPr>
              <w:t>.с.м)</w:t>
            </w:r>
          </w:p>
          <w:p w:rsidR="00FB7B94" w:rsidRPr="009B2492" w:rsidRDefault="00FB7B94" w:rsidP="002D48D5">
            <w:pPr>
              <w:rPr>
                <w:rFonts w:ascii="Times New Roman" w:hAnsi="Times New Roman"/>
                <w:sz w:val="20"/>
              </w:rPr>
            </w:pPr>
            <w:r w:rsidRPr="009B2492">
              <w:rPr>
                <w:rFonts w:ascii="Times New Roman" w:hAnsi="Times New Roman"/>
                <w:sz w:val="20"/>
              </w:rPr>
              <w:t>М10-26,5 Н.м (</w:t>
            </w:r>
            <w:smartTag w:uri="urn:schemas-microsoft-com:office:smarttags" w:element="metricconverter">
              <w:smartTagPr>
                <w:attr w:name="ProductID" w:val="2,65 кг"/>
              </w:smartTagPr>
              <w:r w:rsidRPr="009B2492">
                <w:rPr>
                  <w:rFonts w:ascii="Times New Roman" w:hAnsi="Times New Roman"/>
                  <w:sz w:val="20"/>
                </w:rPr>
                <w:t>2,65 кг</w:t>
              </w:r>
            </w:smartTag>
            <w:r w:rsidRPr="009B2492">
              <w:rPr>
                <w:rFonts w:ascii="Times New Roman" w:hAnsi="Times New Roman"/>
                <w:sz w:val="20"/>
              </w:rPr>
              <w:t>.с.м)</w:t>
            </w:r>
          </w:p>
          <w:p w:rsidR="00FB7B94" w:rsidRPr="009B2492" w:rsidRDefault="00FB7B94" w:rsidP="002D48D5">
            <w:pPr>
              <w:rPr>
                <w:rFonts w:ascii="Times New Roman" w:hAnsi="Times New Roman"/>
                <w:sz w:val="20"/>
              </w:rPr>
            </w:pPr>
            <w:r w:rsidRPr="009B2492">
              <w:rPr>
                <w:rFonts w:ascii="Times New Roman" w:hAnsi="Times New Roman"/>
                <w:sz w:val="20"/>
              </w:rPr>
              <w:t>М16-118 Н.м.(</w:t>
            </w:r>
            <w:smartTag w:uri="urn:schemas-microsoft-com:office:smarttags" w:element="metricconverter">
              <w:smartTagPr>
                <w:attr w:name="ProductID" w:val="11,8 кг"/>
              </w:smartTagPr>
              <w:r w:rsidRPr="009B2492">
                <w:rPr>
                  <w:rFonts w:ascii="Times New Roman" w:hAnsi="Times New Roman"/>
                  <w:sz w:val="20"/>
                </w:rPr>
                <w:t>11,8 кг</w:t>
              </w:r>
            </w:smartTag>
            <w:r w:rsidRPr="009B2492">
              <w:rPr>
                <w:rFonts w:ascii="Times New Roman" w:hAnsi="Times New Roman"/>
                <w:sz w:val="20"/>
              </w:rPr>
              <w:t>.с.м)</w:t>
            </w:r>
          </w:p>
        </w:tc>
        <w:tc>
          <w:tcPr>
            <w:tcW w:w="2698" w:type="dxa"/>
            <w:gridSpan w:val="2"/>
          </w:tcPr>
          <w:p w:rsidR="00FB7B94" w:rsidRPr="009B2492" w:rsidRDefault="00FB7B94" w:rsidP="002D48D5">
            <w:pPr>
              <w:rPr>
                <w:rFonts w:ascii="Times New Roman" w:hAnsi="Times New Roman"/>
                <w:sz w:val="20"/>
              </w:rPr>
            </w:pPr>
            <w:r w:rsidRPr="009B2492">
              <w:rPr>
                <w:rFonts w:ascii="Times New Roman" w:hAnsi="Times New Roman"/>
                <w:sz w:val="20"/>
              </w:rPr>
              <w:t>Щетка</w:t>
            </w:r>
          </w:p>
          <w:p w:rsidR="00FB7B94" w:rsidRPr="009B2492" w:rsidRDefault="00FB7B94" w:rsidP="002D48D5">
            <w:pPr>
              <w:rPr>
                <w:rFonts w:ascii="Times New Roman" w:hAnsi="Times New Roman"/>
                <w:sz w:val="20"/>
              </w:rPr>
            </w:pPr>
            <w:r w:rsidRPr="009B2492">
              <w:rPr>
                <w:rFonts w:ascii="Times New Roman" w:hAnsi="Times New Roman"/>
                <w:sz w:val="20"/>
              </w:rPr>
              <w:t>Ключи гаечные</w:t>
            </w:r>
          </w:p>
          <w:p w:rsidR="00FB7B94" w:rsidRPr="009B2492" w:rsidRDefault="00FB7B94" w:rsidP="002D48D5">
            <w:pPr>
              <w:rPr>
                <w:rFonts w:ascii="Times New Roman" w:hAnsi="Times New Roman"/>
                <w:sz w:val="20"/>
              </w:rPr>
            </w:pPr>
            <w:r w:rsidRPr="009B2492">
              <w:rPr>
                <w:rFonts w:ascii="Times New Roman" w:hAnsi="Times New Roman"/>
                <w:sz w:val="20"/>
              </w:rPr>
              <w:t>7811-0004 (10х12)</w:t>
            </w:r>
          </w:p>
          <w:p w:rsidR="00FB7B94" w:rsidRPr="009B2492" w:rsidRDefault="00FB7B94" w:rsidP="002D48D5">
            <w:pPr>
              <w:rPr>
                <w:rFonts w:ascii="Times New Roman" w:hAnsi="Times New Roman"/>
                <w:sz w:val="20"/>
              </w:rPr>
            </w:pPr>
            <w:r w:rsidRPr="009B2492">
              <w:rPr>
                <w:rFonts w:ascii="Times New Roman" w:hAnsi="Times New Roman"/>
                <w:sz w:val="20"/>
              </w:rPr>
              <w:t>7811-0007 (12х13)</w:t>
            </w:r>
          </w:p>
          <w:p w:rsidR="00FB7B94" w:rsidRPr="009B2492" w:rsidRDefault="00FB7B94" w:rsidP="002D48D5">
            <w:pPr>
              <w:rPr>
                <w:rFonts w:ascii="Times New Roman" w:hAnsi="Times New Roman"/>
                <w:sz w:val="20"/>
              </w:rPr>
            </w:pPr>
            <w:r w:rsidRPr="009B2492">
              <w:rPr>
                <w:rFonts w:ascii="Times New Roman" w:hAnsi="Times New Roman"/>
                <w:sz w:val="20"/>
              </w:rPr>
              <w:t>7811-0023 (17х19)</w:t>
            </w:r>
          </w:p>
          <w:p w:rsidR="00FB7B94" w:rsidRPr="009B2492" w:rsidRDefault="00FB7B94" w:rsidP="002D48D5">
            <w:pPr>
              <w:rPr>
                <w:rFonts w:ascii="Times New Roman" w:hAnsi="Times New Roman"/>
                <w:sz w:val="20"/>
              </w:rPr>
            </w:pPr>
            <w:r w:rsidRPr="009B2492">
              <w:rPr>
                <w:rFonts w:ascii="Times New Roman" w:hAnsi="Times New Roman"/>
                <w:sz w:val="20"/>
              </w:rPr>
              <w:t>7811-0025 (22х24)</w:t>
            </w:r>
          </w:p>
          <w:p w:rsidR="00FB7B94" w:rsidRPr="009B2492" w:rsidRDefault="00FB7B94" w:rsidP="002D48D5">
            <w:pPr>
              <w:rPr>
                <w:rFonts w:ascii="Times New Roman" w:hAnsi="Times New Roman"/>
                <w:sz w:val="20"/>
              </w:rPr>
            </w:pPr>
            <w:r w:rsidRPr="009B2492">
              <w:rPr>
                <w:rFonts w:ascii="Times New Roman" w:hAnsi="Times New Roman"/>
                <w:sz w:val="20"/>
              </w:rPr>
              <w:t>ГОСТ 2839</w:t>
            </w:r>
          </w:p>
        </w:tc>
      </w:tr>
      <w:tr w:rsidR="00FB7B94" w:rsidRPr="009B2492" w:rsidTr="009B2492">
        <w:trPr>
          <w:gridBefore w:val="1"/>
          <w:wBefore w:w="108" w:type="dxa"/>
        </w:trPr>
        <w:tc>
          <w:tcPr>
            <w:tcW w:w="2977" w:type="dxa"/>
          </w:tcPr>
          <w:p w:rsidR="00FB7B94" w:rsidRPr="009B2492" w:rsidRDefault="00FB7B94" w:rsidP="002D48D5">
            <w:pPr>
              <w:rPr>
                <w:rFonts w:ascii="Times New Roman" w:hAnsi="Times New Roman"/>
                <w:sz w:val="20"/>
              </w:rPr>
            </w:pPr>
            <w:r w:rsidRPr="009B2492">
              <w:rPr>
                <w:rFonts w:ascii="Times New Roman" w:hAnsi="Times New Roman"/>
                <w:sz w:val="20"/>
              </w:rPr>
              <w:t>Проверьте и, при необходимости, отрегулируйте натяжение цепей сетчатого транспортера, приводных цепей и ременных передач.</w:t>
            </w:r>
          </w:p>
        </w:tc>
        <w:tc>
          <w:tcPr>
            <w:tcW w:w="3407" w:type="dxa"/>
          </w:tcPr>
          <w:p w:rsidR="00FB7B94" w:rsidRPr="009B2492" w:rsidRDefault="00FB7B94" w:rsidP="002D48D5">
            <w:pPr>
              <w:rPr>
                <w:rFonts w:ascii="Times New Roman" w:hAnsi="Times New Roman"/>
                <w:sz w:val="20"/>
              </w:rPr>
            </w:pPr>
            <w:r w:rsidRPr="009B2492">
              <w:rPr>
                <w:rFonts w:ascii="Times New Roman" w:hAnsi="Times New Roman"/>
                <w:sz w:val="20"/>
              </w:rPr>
              <w:t xml:space="preserve">Величина прогиба ветвей ремня типа Б – </w:t>
            </w:r>
            <w:smartTag w:uri="urn:schemas-microsoft-com:office:smarttags" w:element="metricconverter">
              <w:smartTagPr>
                <w:attr w:name="ProductID" w:val="7 мм"/>
              </w:smartTagPr>
              <w:r w:rsidRPr="009B2492">
                <w:rPr>
                  <w:rFonts w:ascii="Times New Roman" w:hAnsi="Times New Roman"/>
                  <w:sz w:val="20"/>
                </w:rPr>
                <w:t>7 мм</w:t>
              </w:r>
            </w:smartTag>
            <w:r w:rsidRPr="009B2492">
              <w:rPr>
                <w:rFonts w:ascii="Times New Roman" w:hAnsi="Times New Roman"/>
                <w:sz w:val="20"/>
              </w:rPr>
              <w:t xml:space="preserve"> при прикладывании усилия 5Н; тип В – </w:t>
            </w:r>
            <w:smartTag w:uri="urn:schemas-microsoft-com:office:smarttags" w:element="metricconverter">
              <w:smartTagPr>
                <w:attr w:name="ProductID" w:val="15,5 мм"/>
              </w:smartTagPr>
              <w:r w:rsidRPr="009B2492">
                <w:rPr>
                  <w:rFonts w:ascii="Times New Roman" w:hAnsi="Times New Roman"/>
                  <w:sz w:val="20"/>
                </w:rPr>
                <w:t>15,5 мм</w:t>
              </w:r>
            </w:smartTag>
            <w:r w:rsidRPr="009B2492">
              <w:rPr>
                <w:rFonts w:ascii="Times New Roman" w:hAnsi="Times New Roman"/>
                <w:sz w:val="20"/>
              </w:rPr>
              <w:t xml:space="preserve"> при прикладывании усилия 14Н. Стрела прогиба цепи с шагом 15,875мм-</w:t>
            </w:r>
            <w:smartTag w:uri="urn:schemas-microsoft-com:office:smarttags" w:element="metricconverter">
              <w:smartTagPr>
                <w:attr w:name="ProductID" w:val="15 мм"/>
              </w:smartTagPr>
              <w:r w:rsidRPr="009B2492">
                <w:rPr>
                  <w:rFonts w:ascii="Times New Roman" w:hAnsi="Times New Roman"/>
                  <w:sz w:val="20"/>
                </w:rPr>
                <w:t>15 мм</w:t>
              </w:r>
            </w:smartTag>
            <w:r w:rsidRPr="009B2492">
              <w:rPr>
                <w:rFonts w:ascii="Times New Roman" w:hAnsi="Times New Roman"/>
                <w:sz w:val="20"/>
              </w:rPr>
              <w:t>, при прикладывании усилия 150÷180Н. Стрела прогиба цепи с шагом 38 мм- 40мм при прикладывании усилия 150÷180 Н</w:t>
            </w:r>
          </w:p>
        </w:tc>
        <w:tc>
          <w:tcPr>
            <w:tcW w:w="2698" w:type="dxa"/>
            <w:gridSpan w:val="2"/>
          </w:tcPr>
          <w:p w:rsidR="00FB7B94" w:rsidRPr="009B2492" w:rsidRDefault="00FB7B94" w:rsidP="002D48D5">
            <w:pPr>
              <w:rPr>
                <w:rFonts w:ascii="Times New Roman" w:hAnsi="Times New Roman"/>
                <w:sz w:val="20"/>
              </w:rPr>
            </w:pPr>
          </w:p>
        </w:tc>
      </w:tr>
      <w:tr w:rsidR="00FB7B94" w:rsidRPr="009B2492" w:rsidTr="009B2492">
        <w:trPr>
          <w:gridBefore w:val="1"/>
          <w:wBefore w:w="108" w:type="dxa"/>
        </w:trPr>
        <w:tc>
          <w:tcPr>
            <w:tcW w:w="2977" w:type="dxa"/>
          </w:tcPr>
          <w:p w:rsidR="00FB7B94" w:rsidRPr="009B2492" w:rsidRDefault="00FB7B94" w:rsidP="002D48D5">
            <w:pPr>
              <w:rPr>
                <w:rFonts w:ascii="Times New Roman" w:hAnsi="Times New Roman"/>
                <w:sz w:val="20"/>
              </w:rPr>
            </w:pPr>
            <w:r w:rsidRPr="009B2492">
              <w:rPr>
                <w:rFonts w:ascii="Times New Roman" w:hAnsi="Times New Roman"/>
                <w:sz w:val="20"/>
              </w:rPr>
              <w:t>Очистите пресс-масленки от грязи и смажьте машину</w:t>
            </w:r>
          </w:p>
        </w:tc>
        <w:tc>
          <w:tcPr>
            <w:tcW w:w="3407" w:type="dxa"/>
          </w:tcPr>
          <w:p w:rsidR="00FB7B94" w:rsidRPr="009B2492" w:rsidRDefault="00FB7B94" w:rsidP="002D48D5">
            <w:pPr>
              <w:rPr>
                <w:rFonts w:ascii="Times New Roman" w:hAnsi="Times New Roman"/>
                <w:sz w:val="20"/>
              </w:rPr>
            </w:pPr>
            <w:r w:rsidRPr="009B2492">
              <w:rPr>
                <w:rFonts w:ascii="Times New Roman" w:hAnsi="Times New Roman"/>
                <w:sz w:val="20"/>
              </w:rPr>
              <w:t>Смазочный материал должен быть чистым и не должен попадать на клиновые ремни</w:t>
            </w:r>
          </w:p>
        </w:tc>
        <w:tc>
          <w:tcPr>
            <w:tcW w:w="2698" w:type="dxa"/>
            <w:gridSpan w:val="2"/>
          </w:tcPr>
          <w:p w:rsidR="00FB7B94" w:rsidRPr="009B2492" w:rsidRDefault="00FB7B94" w:rsidP="002D48D5">
            <w:pPr>
              <w:rPr>
                <w:rFonts w:ascii="Times New Roman" w:hAnsi="Times New Roman"/>
                <w:sz w:val="20"/>
              </w:rPr>
            </w:pPr>
            <w:r w:rsidRPr="009B2492">
              <w:rPr>
                <w:rFonts w:ascii="Times New Roman" w:hAnsi="Times New Roman"/>
                <w:sz w:val="20"/>
              </w:rPr>
              <w:t>Шприц рычажно-плунжерный</w:t>
            </w:r>
          </w:p>
        </w:tc>
      </w:tr>
      <w:tr w:rsidR="00FB7B94" w:rsidRPr="009B2492" w:rsidTr="009B2492">
        <w:trPr>
          <w:gridBefore w:val="1"/>
          <w:wBefore w:w="108" w:type="dxa"/>
        </w:trPr>
        <w:tc>
          <w:tcPr>
            <w:tcW w:w="9082" w:type="dxa"/>
            <w:gridSpan w:val="4"/>
            <w:tcBorders>
              <w:left w:val="single" w:sz="4" w:space="0" w:color="auto"/>
              <w:bottom w:val="single" w:sz="4" w:space="0" w:color="auto"/>
              <w:right w:val="single" w:sz="4" w:space="0" w:color="auto"/>
            </w:tcBorders>
          </w:tcPr>
          <w:p w:rsidR="00FB7B94" w:rsidRPr="009B2492" w:rsidRDefault="00FB7B94" w:rsidP="00484964">
            <w:pPr>
              <w:jc w:val="center"/>
              <w:rPr>
                <w:rFonts w:ascii="Times New Roman" w:hAnsi="Times New Roman"/>
                <w:b/>
                <w:sz w:val="20"/>
              </w:rPr>
            </w:pPr>
            <w:r w:rsidRPr="009B2492">
              <w:rPr>
                <w:rFonts w:ascii="Times New Roman" w:hAnsi="Times New Roman"/>
                <w:b/>
                <w:sz w:val="20"/>
              </w:rPr>
              <w:t>Техническое обслуживание при обкатке</w:t>
            </w:r>
          </w:p>
        </w:tc>
      </w:tr>
      <w:tr w:rsidR="00FB7B94" w:rsidRPr="009B2492" w:rsidTr="009B2492">
        <w:trPr>
          <w:gridBefore w:val="1"/>
          <w:wBefore w:w="108" w:type="dxa"/>
        </w:trPr>
        <w:tc>
          <w:tcPr>
            <w:tcW w:w="2977" w:type="dxa"/>
            <w:tcBorders>
              <w:top w:val="single" w:sz="4" w:space="0" w:color="auto"/>
              <w:left w:val="single" w:sz="4" w:space="0" w:color="auto"/>
              <w:bottom w:val="single" w:sz="4" w:space="0" w:color="auto"/>
              <w:right w:val="single" w:sz="4" w:space="0" w:color="auto"/>
            </w:tcBorders>
          </w:tcPr>
          <w:p w:rsidR="00FB7B94" w:rsidRPr="009B2492" w:rsidRDefault="00FB7B94" w:rsidP="002D48D5">
            <w:pPr>
              <w:rPr>
                <w:rFonts w:ascii="Times New Roman" w:hAnsi="Times New Roman"/>
                <w:sz w:val="20"/>
              </w:rPr>
            </w:pPr>
            <w:r w:rsidRPr="009B2492">
              <w:rPr>
                <w:rFonts w:ascii="Times New Roman" w:hAnsi="Times New Roman"/>
                <w:sz w:val="20"/>
              </w:rPr>
              <w:t>Обратите внимание на правильное направление вращения рабочих органов, взаимодействие движущихся деталей, отсутствие касания вращающимися деталями ограждений, боковин перегородок, корпусов, подшипников</w:t>
            </w:r>
          </w:p>
        </w:tc>
        <w:tc>
          <w:tcPr>
            <w:tcW w:w="3407" w:type="dxa"/>
            <w:tcBorders>
              <w:top w:val="single" w:sz="4" w:space="0" w:color="auto"/>
              <w:left w:val="single" w:sz="4" w:space="0" w:color="auto"/>
              <w:bottom w:val="single" w:sz="4" w:space="0" w:color="auto"/>
              <w:right w:val="single" w:sz="4" w:space="0" w:color="auto"/>
            </w:tcBorders>
          </w:tcPr>
          <w:p w:rsidR="00FB7B94" w:rsidRPr="009B2492" w:rsidRDefault="00FB7B94" w:rsidP="002D48D5">
            <w:pPr>
              <w:rPr>
                <w:rFonts w:ascii="Times New Roman" w:hAnsi="Times New Roman"/>
                <w:sz w:val="20"/>
              </w:rPr>
            </w:pPr>
            <w:r w:rsidRPr="009B2492">
              <w:rPr>
                <w:rFonts w:ascii="Times New Roman" w:hAnsi="Times New Roman"/>
                <w:sz w:val="20"/>
              </w:rPr>
              <w:t>Рабочие органы должны вращаться против часовой стрелки, если смотреть со стороны привода и не касаться ограждений боковин, корпусов подшипников.</w:t>
            </w:r>
          </w:p>
        </w:tc>
        <w:tc>
          <w:tcPr>
            <w:tcW w:w="2698" w:type="dxa"/>
            <w:gridSpan w:val="2"/>
            <w:tcBorders>
              <w:top w:val="single" w:sz="4" w:space="0" w:color="auto"/>
              <w:left w:val="single" w:sz="4" w:space="0" w:color="auto"/>
              <w:bottom w:val="single" w:sz="4" w:space="0" w:color="auto"/>
              <w:right w:val="single" w:sz="4" w:space="0" w:color="auto"/>
            </w:tcBorders>
          </w:tcPr>
          <w:p w:rsidR="00FB7B94" w:rsidRPr="009B2492" w:rsidRDefault="00FB7B94" w:rsidP="002D48D5">
            <w:pPr>
              <w:rPr>
                <w:rFonts w:ascii="Times New Roman" w:hAnsi="Times New Roman"/>
                <w:sz w:val="20"/>
              </w:rPr>
            </w:pPr>
          </w:p>
        </w:tc>
      </w:tr>
      <w:tr w:rsidR="009B4F08" w:rsidRPr="009B2492" w:rsidTr="009B2492">
        <w:trPr>
          <w:gridBefore w:val="1"/>
          <w:wBefore w:w="108" w:type="dxa"/>
        </w:trPr>
        <w:tc>
          <w:tcPr>
            <w:tcW w:w="9082" w:type="dxa"/>
            <w:gridSpan w:val="4"/>
            <w:tcBorders>
              <w:top w:val="single" w:sz="4" w:space="0" w:color="auto"/>
              <w:left w:val="single" w:sz="4" w:space="0" w:color="auto"/>
              <w:bottom w:val="single" w:sz="4" w:space="0" w:color="auto"/>
              <w:right w:val="single" w:sz="4" w:space="0" w:color="auto"/>
            </w:tcBorders>
          </w:tcPr>
          <w:p w:rsidR="009B4F08" w:rsidRPr="009B2492" w:rsidRDefault="009B4F08" w:rsidP="009B4F08">
            <w:pPr>
              <w:jc w:val="center"/>
              <w:rPr>
                <w:rFonts w:ascii="Times New Roman" w:hAnsi="Times New Roman"/>
                <w:b/>
                <w:sz w:val="20"/>
              </w:rPr>
            </w:pPr>
            <w:r w:rsidRPr="009B2492">
              <w:rPr>
                <w:rFonts w:ascii="Times New Roman" w:hAnsi="Times New Roman"/>
                <w:b/>
                <w:sz w:val="20"/>
              </w:rPr>
              <w:t>Техническое обслуживание по окончании обкатки</w:t>
            </w:r>
          </w:p>
        </w:tc>
      </w:tr>
      <w:tr w:rsidR="009B4F08" w:rsidRPr="009B2492" w:rsidTr="009B2492">
        <w:trPr>
          <w:gridBefore w:val="1"/>
          <w:wBefore w:w="108" w:type="dxa"/>
        </w:trPr>
        <w:tc>
          <w:tcPr>
            <w:tcW w:w="2977" w:type="dxa"/>
            <w:tcBorders>
              <w:top w:val="single" w:sz="4" w:space="0" w:color="auto"/>
              <w:left w:val="single" w:sz="4" w:space="0" w:color="auto"/>
              <w:bottom w:val="single" w:sz="4" w:space="0" w:color="auto"/>
              <w:right w:val="single" w:sz="4" w:space="0" w:color="auto"/>
            </w:tcBorders>
          </w:tcPr>
          <w:p w:rsidR="009B4F08" w:rsidRPr="009B2492" w:rsidRDefault="009B4F08" w:rsidP="002D48D5">
            <w:pPr>
              <w:rPr>
                <w:rFonts w:ascii="Times New Roman" w:hAnsi="Times New Roman"/>
                <w:sz w:val="20"/>
              </w:rPr>
            </w:pPr>
            <w:r w:rsidRPr="009B2492">
              <w:rPr>
                <w:rFonts w:ascii="Times New Roman" w:hAnsi="Times New Roman"/>
                <w:sz w:val="20"/>
              </w:rPr>
              <w:t>Устраните все обнаруженные технические неисправности</w:t>
            </w:r>
          </w:p>
        </w:tc>
        <w:tc>
          <w:tcPr>
            <w:tcW w:w="3407" w:type="dxa"/>
            <w:tcBorders>
              <w:top w:val="single" w:sz="4" w:space="0" w:color="auto"/>
              <w:left w:val="single" w:sz="4" w:space="0" w:color="auto"/>
              <w:bottom w:val="single" w:sz="4" w:space="0" w:color="auto"/>
              <w:right w:val="single" w:sz="4" w:space="0" w:color="auto"/>
            </w:tcBorders>
          </w:tcPr>
          <w:p w:rsidR="009B4F08" w:rsidRPr="009B2492" w:rsidRDefault="009B4F08" w:rsidP="002D48D5">
            <w:pPr>
              <w:rPr>
                <w:rFonts w:ascii="Times New Roman" w:hAnsi="Times New Roman"/>
                <w:sz w:val="20"/>
              </w:rPr>
            </w:pPr>
          </w:p>
        </w:tc>
        <w:tc>
          <w:tcPr>
            <w:tcW w:w="2698" w:type="dxa"/>
            <w:gridSpan w:val="2"/>
            <w:tcBorders>
              <w:top w:val="single" w:sz="4" w:space="0" w:color="auto"/>
              <w:left w:val="single" w:sz="4" w:space="0" w:color="auto"/>
              <w:bottom w:val="single" w:sz="4" w:space="0" w:color="auto"/>
              <w:right w:val="single" w:sz="4" w:space="0" w:color="auto"/>
            </w:tcBorders>
          </w:tcPr>
          <w:p w:rsidR="009B4F08" w:rsidRPr="009B2492" w:rsidRDefault="009B4F08" w:rsidP="002D48D5">
            <w:pPr>
              <w:rPr>
                <w:rFonts w:ascii="Times New Roman" w:hAnsi="Times New Roman"/>
                <w:sz w:val="20"/>
              </w:rPr>
            </w:pPr>
          </w:p>
        </w:tc>
      </w:tr>
      <w:tr w:rsidR="009B4F08" w:rsidRPr="009B2492" w:rsidTr="009B2492">
        <w:trPr>
          <w:gridBefore w:val="1"/>
          <w:wBefore w:w="108" w:type="dxa"/>
        </w:trPr>
        <w:tc>
          <w:tcPr>
            <w:tcW w:w="9082" w:type="dxa"/>
            <w:gridSpan w:val="4"/>
            <w:tcBorders>
              <w:top w:val="single" w:sz="4" w:space="0" w:color="auto"/>
              <w:left w:val="single" w:sz="4" w:space="0" w:color="auto"/>
              <w:bottom w:val="single" w:sz="4" w:space="0" w:color="auto"/>
              <w:right w:val="single" w:sz="4" w:space="0" w:color="auto"/>
            </w:tcBorders>
          </w:tcPr>
          <w:p w:rsidR="009B4F08" w:rsidRPr="009B2492" w:rsidRDefault="009B4F08" w:rsidP="009B4F08">
            <w:pPr>
              <w:jc w:val="center"/>
              <w:rPr>
                <w:rFonts w:ascii="Times New Roman" w:hAnsi="Times New Roman"/>
                <w:b/>
                <w:sz w:val="20"/>
              </w:rPr>
            </w:pPr>
            <w:r w:rsidRPr="009B2492">
              <w:rPr>
                <w:rFonts w:ascii="Times New Roman" w:hAnsi="Times New Roman"/>
                <w:b/>
                <w:sz w:val="20"/>
              </w:rPr>
              <w:t>Ежесменное техническое обслуживание</w:t>
            </w:r>
          </w:p>
        </w:tc>
      </w:tr>
      <w:tr w:rsidR="009B4F08" w:rsidRPr="009B2492" w:rsidTr="009B2492">
        <w:trPr>
          <w:gridBefore w:val="1"/>
          <w:wBefore w:w="108" w:type="dxa"/>
        </w:trPr>
        <w:tc>
          <w:tcPr>
            <w:tcW w:w="2977" w:type="dxa"/>
            <w:tcBorders>
              <w:top w:val="single" w:sz="4" w:space="0" w:color="auto"/>
              <w:left w:val="single" w:sz="4" w:space="0" w:color="auto"/>
              <w:bottom w:val="single" w:sz="4" w:space="0" w:color="auto"/>
              <w:right w:val="single" w:sz="4" w:space="0" w:color="auto"/>
            </w:tcBorders>
          </w:tcPr>
          <w:p w:rsidR="009B4F08" w:rsidRPr="009B2492" w:rsidRDefault="009B4F08" w:rsidP="002D48D5">
            <w:pPr>
              <w:rPr>
                <w:rFonts w:ascii="Times New Roman" w:hAnsi="Times New Roman"/>
                <w:sz w:val="20"/>
              </w:rPr>
            </w:pPr>
            <w:r w:rsidRPr="009B2492">
              <w:rPr>
                <w:rFonts w:ascii="Times New Roman" w:hAnsi="Times New Roman"/>
                <w:sz w:val="20"/>
              </w:rPr>
              <w:t>Перед началом работы очистите от пыли, грязи и остатков зерна составные части машины. Осмотрите и, при необходимости, подтяните и закрепите составные части машины. Проверьте и, при необходимости, отрегулируйте натяжение цепей сетчатого транспортера, цепных и ременных передач.</w:t>
            </w:r>
          </w:p>
        </w:tc>
        <w:tc>
          <w:tcPr>
            <w:tcW w:w="3407" w:type="dxa"/>
            <w:tcBorders>
              <w:top w:val="single" w:sz="4" w:space="0" w:color="auto"/>
              <w:left w:val="single" w:sz="4" w:space="0" w:color="auto"/>
              <w:bottom w:val="single" w:sz="4" w:space="0" w:color="auto"/>
              <w:right w:val="single" w:sz="4" w:space="0" w:color="auto"/>
            </w:tcBorders>
          </w:tcPr>
          <w:p w:rsidR="009B4F08" w:rsidRPr="009B2492" w:rsidRDefault="009B4F08" w:rsidP="009B4F08">
            <w:pPr>
              <w:rPr>
                <w:rFonts w:ascii="Times New Roman" w:hAnsi="Times New Roman"/>
                <w:sz w:val="20"/>
              </w:rPr>
            </w:pPr>
            <w:r w:rsidRPr="009B2492">
              <w:rPr>
                <w:rFonts w:ascii="Times New Roman" w:hAnsi="Times New Roman"/>
                <w:sz w:val="20"/>
              </w:rPr>
              <w:t>На машине и в приемной камере не должно быть скоплений пыли и остатков зерна. Болтовые соединения должны быть затянуты. Величина крутящих моментов затяжки должна соответствовать</w:t>
            </w:r>
          </w:p>
          <w:p w:rsidR="009B4F08" w:rsidRPr="009B2492" w:rsidRDefault="009B4F08" w:rsidP="009B4F08">
            <w:pPr>
              <w:rPr>
                <w:rFonts w:ascii="Times New Roman" w:hAnsi="Times New Roman"/>
                <w:sz w:val="20"/>
              </w:rPr>
            </w:pPr>
            <w:r w:rsidRPr="009B2492">
              <w:rPr>
                <w:rFonts w:ascii="Times New Roman" w:hAnsi="Times New Roman"/>
                <w:sz w:val="20"/>
              </w:rPr>
              <w:t>РТМ 23.4.290-77</w:t>
            </w:r>
          </w:p>
          <w:p w:rsidR="009B4F08" w:rsidRPr="009B2492" w:rsidRDefault="009B4F08" w:rsidP="009B4F08">
            <w:pPr>
              <w:rPr>
                <w:rFonts w:ascii="Times New Roman" w:hAnsi="Times New Roman"/>
                <w:sz w:val="20"/>
              </w:rPr>
            </w:pPr>
            <w:r w:rsidRPr="009B2492">
              <w:rPr>
                <w:rFonts w:ascii="Times New Roman" w:hAnsi="Times New Roman"/>
                <w:sz w:val="20"/>
              </w:rPr>
              <w:t>М6-5,3 Н.м (</w:t>
            </w:r>
            <w:smartTag w:uri="urn:schemas-microsoft-com:office:smarttags" w:element="metricconverter">
              <w:smartTagPr>
                <w:attr w:name="ProductID" w:val="0,53 кг"/>
              </w:smartTagPr>
              <w:r w:rsidRPr="009B2492">
                <w:rPr>
                  <w:rFonts w:ascii="Times New Roman" w:hAnsi="Times New Roman"/>
                  <w:sz w:val="20"/>
                </w:rPr>
                <w:t>0,53 кг</w:t>
              </w:r>
            </w:smartTag>
            <w:r w:rsidRPr="009B2492">
              <w:rPr>
                <w:rFonts w:ascii="Times New Roman" w:hAnsi="Times New Roman"/>
                <w:sz w:val="20"/>
              </w:rPr>
              <w:t>.с.м)</w:t>
            </w:r>
          </w:p>
          <w:p w:rsidR="009B4F08" w:rsidRPr="009B2492" w:rsidRDefault="009B4F08" w:rsidP="009B4F08">
            <w:pPr>
              <w:rPr>
                <w:rFonts w:ascii="Times New Roman" w:hAnsi="Times New Roman"/>
                <w:sz w:val="20"/>
              </w:rPr>
            </w:pPr>
            <w:r w:rsidRPr="009B2492">
              <w:rPr>
                <w:rFonts w:ascii="Times New Roman" w:hAnsi="Times New Roman"/>
                <w:sz w:val="20"/>
              </w:rPr>
              <w:t>М8-13,2 Н.м (</w:t>
            </w:r>
            <w:smartTag w:uri="urn:schemas-microsoft-com:office:smarttags" w:element="metricconverter">
              <w:smartTagPr>
                <w:attr w:name="ProductID" w:val="1,32 кг"/>
              </w:smartTagPr>
              <w:r w:rsidRPr="009B2492">
                <w:rPr>
                  <w:rFonts w:ascii="Times New Roman" w:hAnsi="Times New Roman"/>
                  <w:sz w:val="20"/>
                </w:rPr>
                <w:t>1,32 кг</w:t>
              </w:r>
            </w:smartTag>
            <w:r w:rsidRPr="009B2492">
              <w:rPr>
                <w:rFonts w:ascii="Times New Roman" w:hAnsi="Times New Roman"/>
                <w:sz w:val="20"/>
              </w:rPr>
              <w:t>.с.м)</w:t>
            </w:r>
          </w:p>
          <w:p w:rsidR="009B4F08" w:rsidRPr="009B2492" w:rsidRDefault="009B4F08" w:rsidP="009B4F08">
            <w:pPr>
              <w:rPr>
                <w:rFonts w:ascii="Times New Roman" w:hAnsi="Times New Roman"/>
                <w:sz w:val="20"/>
              </w:rPr>
            </w:pPr>
            <w:r w:rsidRPr="009B2492">
              <w:rPr>
                <w:rFonts w:ascii="Times New Roman" w:hAnsi="Times New Roman"/>
                <w:sz w:val="20"/>
              </w:rPr>
              <w:t>М10-26,5 Н.м (</w:t>
            </w:r>
            <w:smartTag w:uri="urn:schemas-microsoft-com:office:smarttags" w:element="metricconverter">
              <w:smartTagPr>
                <w:attr w:name="ProductID" w:val="2,65 кг"/>
              </w:smartTagPr>
              <w:r w:rsidRPr="009B2492">
                <w:rPr>
                  <w:rFonts w:ascii="Times New Roman" w:hAnsi="Times New Roman"/>
                  <w:sz w:val="20"/>
                </w:rPr>
                <w:t>2,65 кг</w:t>
              </w:r>
            </w:smartTag>
            <w:r w:rsidRPr="009B2492">
              <w:rPr>
                <w:rFonts w:ascii="Times New Roman" w:hAnsi="Times New Roman"/>
                <w:sz w:val="20"/>
              </w:rPr>
              <w:t>.с.м)</w:t>
            </w:r>
          </w:p>
          <w:p w:rsidR="009B4F08" w:rsidRPr="009B2492" w:rsidRDefault="009B4F08" w:rsidP="002D48D5">
            <w:pPr>
              <w:rPr>
                <w:rFonts w:ascii="Times New Roman" w:hAnsi="Times New Roman"/>
                <w:sz w:val="20"/>
              </w:rPr>
            </w:pPr>
            <w:r w:rsidRPr="009B2492">
              <w:rPr>
                <w:rFonts w:ascii="Times New Roman" w:hAnsi="Times New Roman"/>
                <w:sz w:val="20"/>
              </w:rPr>
              <w:t>М16-118 Н.м.(</w:t>
            </w:r>
            <w:smartTag w:uri="urn:schemas-microsoft-com:office:smarttags" w:element="metricconverter">
              <w:smartTagPr>
                <w:attr w:name="ProductID" w:val="11,8 кг"/>
              </w:smartTagPr>
              <w:r w:rsidRPr="009B2492">
                <w:rPr>
                  <w:rFonts w:ascii="Times New Roman" w:hAnsi="Times New Roman"/>
                  <w:sz w:val="20"/>
                </w:rPr>
                <w:t>11,8 кг</w:t>
              </w:r>
            </w:smartTag>
            <w:r w:rsidRPr="009B2492">
              <w:rPr>
                <w:rFonts w:ascii="Times New Roman" w:hAnsi="Times New Roman"/>
                <w:sz w:val="20"/>
              </w:rPr>
              <w:t>.с.м)</w:t>
            </w:r>
          </w:p>
        </w:tc>
        <w:tc>
          <w:tcPr>
            <w:tcW w:w="2698" w:type="dxa"/>
            <w:gridSpan w:val="2"/>
            <w:tcBorders>
              <w:top w:val="single" w:sz="4" w:space="0" w:color="auto"/>
              <w:left w:val="single" w:sz="4" w:space="0" w:color="auto"/>
              <w:bottom w:val="single" w:sz="4" w:space="0" w:color="auto"/>
              <w:right w:val="single" w:sz="4" w:space="0" w:color="auto"/>
            </w:tcBorders>
          </w:tcPr>
          <w:p w:rsidR="009B4F08" w:rsidRPr="009B2492" w:rsidRDefault="009B4F08" w:rsidP="002D48D5">
            <w:pPr>
              <w:rPr>
                <w:rFonts w:ascii="Times New Roman" w:hAnsi="Times New Roman"/>
                <w:sz w:val="20"/>
              </w:rPr>
            </w:pPr>
          </w:p>
        </w:tc>
      </w:tr>
      <w:tr w:rsidR="009B4F08" w:rsidRPr="009B2492" w:rsidTr="009B2492">
        <w:trPr>
          <w:gridBefore w:val="1"/>
          <w:wBefore w:w="108" w:type="dxa"/>
        </w:trPr>
        <w:tc>
          <w:tcPr>
            <w:tcW w:w="9082" w:type="dxa"/>
            <w:gridSpan w:val="4"/>
            <w:tcBorders>
              <w:top w:val="single" w:sz="4" w:space="0" w:color="auto"/>
              <w:left w:val="single" w:sz="4" w:space="0" w:color="auto"/>
              <w:bottom w:val="single" w:sz="4" w:space="0" w:color="auto"/>
              <w:right w:val="single" w:sz="4" w:space="0" w:color="auto"/>
            </w:tcBorders>
          </w:tcPr>
          <w:p w:rsidR="009B4F08" w:rsidRPr="009B2492" w:rsidRDefault="009B4F08" w:rsidP="009B4F08">
            <w:pPr>
              <w:jc w:val="center"/>
              <w:rPr>
                <w:rFonts w:ascii="Times New Roman" w:hAnsi="Times New Roman"/>
                <w:b/>
                <w:sz w:val="20"/>
              </w:rPr>
            </w:pPr>
            <w:r w:rsidRPr="009B2492">
              <w:rPr>
                <w:rFonts w:ascii="Times New Roman" w:hAnsi="Times New Roman"/>
                <w:b/>
                <w:sz w:val="20"/>
              </w:rPr>
              <w:t>Первое техническое обслуживание (ТО-1)</w:t>
            </w:r>
          </w:p>
        </w:tc>
      </w:tr>
      <w:tr w:rsidR="009B4F08" w:rsidRPr="009B2492" w:rsidTr="009B2492">
        <w:trPr>
          <w:gridBefore w:val="1"/>
          <w:wBefore w:w="108" w:type="dxa"/>
        </w:trPr>
        <w:tc>
          <w:tcPr>
            <w:tcW w:w="2977" w:type="dxa"/>
            <w:tcBorders>
              <w:top w:val="single" w:sz="4" w:space="0" w:color="auto"/>
              <w:left w:val="single" w:sz="4" w:space="0" w:color="auto"/>
              <w:bottom w:val="single" w:sz="4" w:space="0" w:color="auto"/>
              <w:right w:val="single" w:sz="4" w:space="0" w:color="auto"/>
            </w:tcBorders>
          </w:tcPr>
          <w:p w:rsidR="009B4F08" w:rsidRPr="009B2492" w:rsidRDefault="009B4F08" w:rsidP="002D48D5">
            <w:pPr>
              <w:rPr>
                <w:rFonts w:ascii="Times New Roman" w:hAnsi="Times New Roman"/>
                <w:sz w:val="20"/>
              </w:rPr>
            </w:pPr>
            <w:r w:rsidRPr="009B2492">
              <w:rPr>
                <w:rFonts w:ascii="Times New Roman" w:hAnsi="Times New Roman"/>
                <w:sz w:val="20"/>
              </w:rPr>
              <w:t>Очистите от пыли, грязи и остатков зерна составные части машины.</w:t>
            </w:r>
          </w:p>
        </w:tc>
        <w:tc>
          <w:tcPr>
            <w:tcW w:w="3407" w:type="dxa"/>
            <w:tcBorders>
              <w:top w:val="single" w:sz="4" w:space="0" w:color="auto"/>
              <w:left w:val="single" w:sz="4" w:space="0" w:color="auto"/>
              <w:bottom w:val="single" w:sz="4" w:space="0" w:color="auto"/>
              <w:right w:val="single" w:sz="4" w:space="0" w:color="auto"/>
            </w:tcBorders>
          </w:tcPr>
          <w:p w:rsidR="009B4F08" w:rsidRPr="009B2492" w:rsidRDefault="009B4F08" w:rsidP="002D48D5">
            <w:pPr>
              <w:rPr>
                <w:rFonts w:ascii="Times New Roman" w:hAnsi="Times New Roman"/>
                <w:sz w:val="20"/>
              </w:rPr>
            </w:pPr>
            <w:r w:rsidRPr="009B2492">
              <w:rPr>
                <w:rFonts w:ascii="Times New Roman" w:hAnsi="Times New Roman"/>
                <w:sz w:val="20"/>
              </w:rPr>
              <w:t>На машине и в машине не должно быть скоплений пыли и остатков зерна.</w:t>
            </w:r>
          </w:p>
        </w:tc>
        <w:tc>
          <w:tcPr>
            <w:tcW w:w="2698" w:type="dxa"/>
            <w:gridSpan w:val="2"/>
            <w:tcBorders>
              <w:top w:val="single" w:sz="4" w:space="0" w:color="auto"/>
              <w:left w:val="single" w:sz="4" w:space="0" w:color="auto"/>
              <w:bottom w:val="single" w:sz="4" w:space="0" w:color="auto"/>
              <w:right w:val="single" w:sz="4" w:space="0" w:color="auto"/>
            </w:tcBorders>
          </w:tcPr>
          <w:p w:rsidR="009B4F08" w:rsidRPr="009B2492" w:rsidRDefault="009B4F08" w:rsidP="002D48D5">
            <w:pPr>
              <w:rPr>
                <w:rFonts w:ascii="Times New Roman" w:hAnsi="Times New Roman"/>
                <w:sz w:val="20"/>
              </w:rPr>
            </w:pPr>
          </w:p>
        </w:tc>
      </w:tr>
      <w:tr w:rsidR="009B4F08" w:rsidRPr="009B2492" w:rsidTr="009B2492">
        <w:trPr>
          <w:gridBefore w:val="1"/>
          <w:wBefore w:w="108" w:type="dxa"/>
        </w:trPr>
        <w:tc>
          <w:tcPr>
            <w:tcW w:w="2977" w:type="dxa"/>
            <w:tcBorders>
              <w:top w:val="single" w:sz="4" w:space="0" w:color="auto"/>
              <w:left w:val="single" w:sz="4" w:space="0" w:color="auto"/>
              <w:bottom w:val="single" w:sz="4" w:space="0" w:color="auto"/>
              <w:right w:val="single" w:sz="4" w:space="0" w:color="auto"/>
            </w:tcBorders>
          </w:tcPr>
          <w:p w:rsidR="009B4F08" w:rsidRPr="009B2492" w:rsidRDefault="009B4F08" w:rsidP="009B4F08">
            <w:pPr>
              <w:rPr>
                <w:rFonts w:ascii="Times New Roman" w:hAnsi="Times New Roman"/>
                <w:sz w:val="20"/>
              </w:rPr>
            </w:pPr>
            <w:r w:rsidRPr="009B2492">
              <w:rPr>
                <w:rFonts w:ascii="Times New Roman" w:hAnsi="Times New Roman"/>
                <w:sz w:val="20"/>
              </w:rPr>
              <w:t>Осмотрите и, при необходимости, подтяните и закрепите составные части машины.</w:t>
            </w:r>
          </w:p>
          <w:p w:rsidR="009B4F08" w:rsidRPr="009B2492" w:rsidRDefault="009B4F08" w:rsidP="002D48D5">
            <w:pPr>
              <w:rPr>
                <w:rFonts w:ascii="Times New Roman" w:hAnsi="Times New Roman"/>
                <w:sz w:val="20"/>
              </w:rPr>
            </w:pPr>
          </w:p>
        </w:tc>
        <w:tc>
          <w:tcPr>
            <w:tcW w:w="3407" w:type="dxa"/>
            <w:tcBorders>
              <w:top w:val="single" w:sz="4" w:space="0" w:color="auto"/>
              <w:left w:val="single" w:sz="4" w:space="0" w:color="auto"/>
              <w:bottom w:val="single" w:sz="4" w:space="0" w:color="auto"/>
              <w:right w:val="single" w:sz="4" w:space="0" w:color="auto"/>
            </w:tcBorders>
          </w:tcPr>
          <w:p w:rsidR="009B4F08" w:rsidRPr="009B2492" w:rsidRDefault="009B4F08" w:rsidP="009B4F08">
            <w:pPr>
              <w:rPr>
                <w:rFonts w:ascii="Times New Roman" w:hAnsi="Times New Roman"/>
                <w:sz w:val="20"/>
              </w:rPr>
            </w:pPr>
            <w:r w:rsidRPr="009B2492">
              <w:rPr>
                <w:rFonts w:ascii="Times New Roman" w:hAnsi="Times New Roman"/>
                <w:sz w:val="20"/>
              </w:rPr>
              <w:t>Болтовые соединения должны быть затянуты. Величина крутящих моментов затяжки должна соответствовать</w:t>
            </w:r>
          </w:p>
          <w:p w:rsidR="009B4F08" w:rsidRPr="009B2492" w:rsidRDefault="009B4F08" w:rsidP="009B4F08">
            <w:pPr>
              <w:rPr>
                <w:rFonts w:ascii="Times New Roman" w:hAnsi="Times New Roman"/>
                <w:sz w:val="20"/>
              </w:rPr>
            </w:pPr>
            <w:r w:rsidRPr="009B2492">
              <w:rPr>
                <w:rFonts w:ascii="Times New Roman" w:hAnsi="Times New Roman"/>
                <w:sz w:val="20"/>
              </w:rPr>
              <w:t>РТМ 23.4.290-77</w:t>
            </w:r>
          </w:p>
        </w:tc>
        <w:tc>
          <w:tcPr>
            <w:tcW w:w="2698" w:type="dxa"/>
            <w:gridSpan w:val="2"/>
            <w:tcBorders>
              <w:top w:val="single" w:sz="4" w:space="0" w:color="auto"/>
              <w:left w:val="single" w:sz="4" w:space="0" w:color="auto"/>
              <w:bottom w:val="single" w:sz="4" w:space="0" w:color="auto"/>
              <w:right w:val="single" w:sz="4" w:space="0" w:color="auto"/>
            </w:tcBorders>
          </w:tcPr>
          <w:p w:rsidR="009B4F08" w:rsidRPr="009B2492" w:rsidRDefault="009B4F08" w:rsidP="009B4F08">
            <w:pPr>
              <w:rPr>
                <w:rFonts w:ascii="Times New Roman" w:hAnsi="Times New Roman"/>
                <w:sz w:val="20"/>
              </w:rPr>
            </w:pPr>
            <w:r w:rsidRPr="009B2492">
              <w:rPr>
                <w:rFonts w:ascii="Times New Roman" w:hAnsi="Times New Roman"/>
                <w:sz w:val="20"/>
              </w:rPr>
              <w:t>Ключи гаечные</w:t>
            </w:r>
          </w:p>
          <w:p w:rsidR="009B4F08" w:rsidRPr="009B2492" w:rsidRDefault="009B4F08" w:rsidP="009B4F08">
            <w:pPr>
              <w:rPr>
                <w:rFonts w:ascii="Times New Roman" w:hAnsi="Times New Roman"/>
                <w:sz w:val="20"/>
              </w:rPr>
            </w:pPr>
            <w:r w:rsidRPr="009B2492">
              <w:rPr>
                <w:rFonts w:ascii="Times New Roman" w:hAnsi="Times New Roman"/>
                <w:sz w:val="20"/>
              </w:rPr>
              <w:t>7811-0004 (10х12)</w:t>
            </w:r>
          </w:p>
          <w:p w:rsidR="009B4F08" w:rsidRPr="009B2492" w:rsidRDefault="009B4F08" w:rsidP="009B4F08">
            <w:pPr>
              <w:rPr>
                <w:rFonts w:ascii="Times New Roman" w:hAnsi="Times New Roman"/>
                <w:sz w:val="20"/>
              </w:rPr>
            </w:pPr>
            <w:r w:rsidRPr="009B2492">
              <w:rPr>
                <w:rFonts w:ascii="Times New Roman" w:hAnsi="Times New Roman"/>
                <w:sz w:val="20"/>
              </w:rPr>
              <w:t>7811-0007 (12х13)</w:t>
            </w:r>
          </w:p>
          <w:p w:rsidR="009B4F08" w:rsidRPr="009B2492" w:rsidRDefault="009B4F08" w:rsidP="009B4F08">
            <w:pPr>
              <w:rPr>
                <w:rFonts w:ascii="Times New Roman" w:hAnsi="Times New Roman"/>
                <w:sz w:val="20"/>
              </w:rPr>
            </w:pPr>
            <w:r w:rsidRPr="009B2492">
              <w:rPr>
                <w:rFonts w:ascii="Times New Roman" w:hAnsi="Times New Roman"/>
                <w:sz w:val="20"/>
              </w:rPr>
              <w:t>7811-0023 (17х19)</w:t>
            </w:r>
          </w:p>
          <w:p w:rsidR="009B4F08" w:rsidRPr="009B2492" w:rsidRDefault="009B4F08" w:rsidP="002D48D5">
            <w:pPr>
              <w:rPr>
                <w:rFonts w:ascii="Times New Roman" w:hAnsi="Times New Roman"/>
                <w:sz w:val="20"/>
              </w:rPr>
            </w:pPr>
            <w:r w:rsidRPr="009B2492">
              <w:rPr>
                <w:rFonts w:ascii="Times New Roman" w:hAnsi="Times New Roman"/>
                <w:sz w:val="20"/>
              </w:rPr>
              <w:t>7811-0025 (22х24)</w:t>
            </w:r>
          </w:p>
        </w:tc>
      </w:tr>
      <w:tr w:rsidR="009B4F08" w:rsidRPr="009B2492" w:rsidTr="009B2492">
        <w:trPr>
          <w:gridBefore w:val="1"/>
          <w:wBefore w:w="108" w:type="dxa"/>
        </w:trPr>
        <w:tc>
          <w:tcPr>
            <w:tcW w:w="2977" w:type="dxa"/>
            <w:tcBorders>
              <w:top w:val="single" w:sz="4" w:space="0" w:color="auto"/>
              <w:left w:val="single" w:sz="4" w:space="0" w:color="auto"/>
              <w:bottom w:val="single" w:sz="4" w:space="0" w:color="auto"/>
              <w:right w:val="single" w:sz="4" w:space="0" w:color="auto"/>
            </w:tcBorders>
          </w:tcPr>
          <w:p w:rsidR="009B4F08" w:rsidRPr="009B2492" w:rsidRDefault="009B4F08" w:rsidP="002D48D5">
            <w:pPr>
              <w:rPr>
                <w:rFonts w:ascii="Times New Roman" w:hAnsi="Times New Roman"/>
                <w:sz w:val="20"/>
              </w:rPr>
            </w:pPr>
            <w:r w:rsidRPr="009B2492">
              <w:rPr>
                <w:rFonts w:ascii="Times New Roman" w:hAnsi="Times New Roman"/>
                <w:sz w:val="20"/>
              </w:rPr>
              <w:t xml:space="preserve">Проверьте и, при необ-ходимости, отрегулируйте </w:t>
            </w:r>
            <w:r w:rsidRPr="009B2492">
              <w:rPr>
                <w:rFonts w:ascii="Times New Roman" w:hAnsi="Times New Roman"/>
                <w:sz w:val="20"/>
              </w:rPr>
              <w:lastRenderedPageBreak/>
              <w:t>натяжение цепей сетчатого транспортера, цепных и ременных передач.</w:t>
            </w:r>
          </w:p>
        </w:tc>
        <w:tc>
          <w:tcPr>
            <w:tcW w:w="3407" w:type="dxa"/>
            <w:tcBorders>
              <w:top w:val="single" w:sz="4" w:space="0" w:color="auto"/>
              <w:left w:val="single" w:sz="4" w:space="0" w:color="auto"/>
              <w:bottom w:val="single" w:sz="4" w:space="0" w:color="auto"/>
              <w:right w:val="single" w:sz="4" w:space="0" w:color="auto"/>
            </w:tcBorders>
          </w:tcPr>
          <w:p w:rsidR="009B4F08" w:rsidRPr="009B2492" w:rsidRDefault="009B4F08" w:rsidP="009B4F08">
            <w:pPr>
              <w:rPr>
                <w:rFonts w:ascii="Times New Roman" w:hAnsi="Times New Roman"/>
                <w:sz w:val="20"/>
              </w:rPr>
            </w:pPr>
            <w:r w:rsidRPr="009B2492">
              <w:rPr>
                <w:rFonts w:ascii="Times New Roman" w:hAnsi="Times New Roman"/>
                <w:sz w:val="20"/>
              </w:rPr>
              <w:lastRenderedPageBreak/>
              <w:t>М6-5,3 Н.м (</w:t>
            </w:r>
            <w:smartTag w:uri="urn:schemas-microsoft-com:office:smarttags" w:element="metricconverter">
              <w:smartTagPr>
                <w:attr w:name="ProductID" w:val="0,53 кг"/>
              </w:smartTagPr>
              <w:r w:rsidRPr="009B2492">
                <w:rPr>
                  <w:rFonts w:ascii="Times New Roman" w:hAnsi="Times New Roman"/>
                  <w:sz w:val="20"/>
                </w:rPr>
                <w:t>0,53 кг</w:t>
              </w:r>
            </w:smartTag>
            <w:r w:rsidRPr="009B2492">
              <w:rPr>
                <w:rFonts w:ascii="Times New Roman" w:hAnsi="Times New Roman"/>
                <w:sz w:val="20"/>
              </w:rPr>
              <w:t>.с.м)</w:t>
            </w:r>
          </w:p>
          <w:p w:rsidR="009B4F08" w:rsidRPr="009B2492" w:rsidRDefault="009B4F08" w:rsidP="009B4F08">
            <w:pPr>
              <w:rPr>
                <w:rFonts w:ascii="Times New Roman" w:hAnsi="Times New Roman"/>
                <w:sz w:val="20"/>
              </w:rPr>
            </w:pPr>
            <w:r w:rsidRPr="009B2492">
              <w:rPr>
                <w:rFonts w:ascii="Times New Roman" w:hAnsi="Times New Roman"/>
                <w:sz w:val="20"/>
              </w:rPr>
              <w:t>М8-13,2 Н.м (</w:t>
            </w:r>
            <w:smartTag w:uri="urn:schemas-microsoft-com:office:smarttags" w:element="metricconverter">
              <w:smartTagPr>
                <w:attr w:name="ProductID" w:val="1,32 кг"/>
              </w:smartTagPr>
              <w:r w:rsidRPr="009B2492">
                <w:rPr>
                  <w:rFonts w:ascii="Times New Roman" w:hAnsi="Times New Roman"/>
                  <w:sz w:val="20"/>
                </w:rPr>
                <w:t>1,32 кг</w:t>
              </w:r>
            </w:smartTag>
            <w:r w:rsidRPr="009B2492">
              <w:rPr>
                <w:rFonts w:ascii="Times New Roman" w:hAnsi="Times New Roman"/>
                <w:sz w:val="20"/>
              </w:rPr>
              <w:t>.с.м)</w:t>
            </w:r>
          </w:p>
          <w:p w:rsidR="009B4F08" w:rsidRPr="009B2492" w:rsidRDefault="009B4F08" w:rsidP="009B4F08">
            <w:pPr>
              <w:rPr>
                <w:rFonts w:ascii="Times New Roman" w:hAnsi="Times New Roman"/>
                <w:sz w:val="20"/>
              </w:rPr>
            </w:pPr>
            <w:r w:rsidRPr="009B2492">
              <w:rPr>
                <w:rFonts w:ascii="Times New Roman" w:hAnsi="Times New Roman"/>
                <w:sz w:val="20"/>
              </w:rPr>
              <w:lastRenderedPageBreak/>
              <w:t>М10-26,5 Н.м (</w:t>
            </w:r>
            <w:smartTag w:uri="urn:schemas-microsoft-com:office:smarttags" w:element="metricconverter">
              <w:smartTagPr>
                <w:attr w:name="ProductID" w:val="2,65 кг"/>
              </w:smartTagPr>
              <w:r w:rsidRPr="009B2492">
                <w:rPr>
                  <w:rFonts w:ascii="Times New Roman" w:hAnsi="Times New Roman"/>
                  <w:sz w:val="20"/>
                </w:rPr>
                <w:t>2,65 кг</w:t>
              </w:r>
            </w:smartTag>
            <w:r w:rsidRPr="009B2492">
              <w:rPr>
                <w:rFonts w:ascii="Times New Roman" w:hAnsi="Times New Roman"/>
                <w:sz w:val="20"/>
              </w:rPr>
              <w:t>.с.м)</w:t>
            </w:r>
          </w:p>
          <w:p w:rsidR="009B4F08" w:rsidRPr="009B2492" w:rsidRDefault="009B4F08" w:rsidP="009B4F08">
            <w:pPr>
              <w:rPr>
                <w:rFonts w:ascii="Times New Roman" w:hAnsi="Times New Roman"/>
                <w:sz w:val="20"/>
              </w:rPr>
            </w:pPr>
            <w:r w:rsidRPr="009B2492">
              <w:rPr>
                <w:rFonts w:ascii="Times New Roman" w:hAnsi="Times New Roman"/>
                <w:sz w:val="20"/>
              </w:rPr>
              <w:t>М16-118 Н.м.(</w:t>
            </w:r>
            <w:smartTag w:uri="urn:schemas-microsoft-com:office:smarttags" w:element="metricconverter">
              <w:smartTagPr>
                <w:attr w:name="ProductID" w:val="11,8 кг"/>
              </w:smartTagPr>
              <w:r w:rsidRPr="009B2492">
                <w:rPr>
                  <w:rFonts w:ascii="Times New Roman" w:hAnsi="Times New Roman"/>
                  <w:sz w:val="20"/>
                </w:rPr>
                <w:t>11,8 кг</w:t>
              </w:r>
            </w:smartTag>
            <w:r w:rsidRPr="009B2492">
              <w:rPr>
                <w:rFonts w:ascii="Times New Roman" w:hAnsi="Times New Roman"/>
                <w:sz w:val="20"/>
              </w:rPr>
              <w:t>.с.м)</w:t>
            </w:r>
          </w:p>
        </w:tc>
        <w:tc>
          <w:tcPr>
            <w:tcW w:w="2698" w:type="dxa"/>
            <w:gridSpan w:val="2"/>
            <w:tcBorders>
              <w:top w:val="single" w:sz="4" w:space="0" w:color="auto"/>
              <w:left w:val="single" w:sz="4" w:space="0" w:color="auto"/>
              <w:bottom w:val="single" w:sz="4" w:space="0" w:color="auto"/>
              <w:right w:val="single" w:sz="4" w:space="0" w:color="auto"/>
            </w:tcBorders>
          </w:tcPr>
          <w:p w:rsidR="009B4F08" w:rsidRPr="009B2492" w:rsidRDefault="009B4F08" w:rsidP="002D48D5">
            <w:pPr>
              <w:rPr>
                <w:rFonts w:ascii="Times New Roman" w:hAnsi="Times New Roman"/>
                <w:sz w:val="20"/>
              </w:rPr>
            </w:pPr>
          </w:p>
        </w:tc>
      </w:tr>
      <w:tr w:rsidR="009B4F08" w:rsidRPr="009B2492" w:rsidTr="009B2492">
        <w:trPr>
          <w:gridBefore w:val="1"/>
          <w:wBefore w:w="108" w:type="dxa"/>
        </w:trPr>
        <w:tc>
          <w:tcPr>
            <w:tcW w:w="2977" w:type="dxa"/>
            <w:tcBorders>
              <w:top w:val="single" w:sz="4" w:space="0" w:color="auto"/>
              <w:left w:val="single" w:sz="4" w:space="0" w:color="auto"/>
              <w:bottom w:val="single" w:sz="4" w:space="0" w:color="auto"/>
              <w:right w:val="single" w:sz="4" w:space="0" w:color="auto"/>
            </w:tcBorders>
          </w:tcPr>
          <w:p w:rsidR="009B4F08" w:rsidRPr="009B2492" w:rsidRDefault="009B4F08" w:rsidP="009B4F08">
            <w:pPr>
              <w:rPr>
                <w:rFonts w:ascii="Times New Roman" w:hAnsi="Times New Roman"/>
                <w:sz w:val="20"/>
              </w:rPr>
            </w:pPr>
            <w:r w:rsidRPr="009B2492">
              <w:rPr>
                <w:rFonts w:ascii="Times New Roman" w:hAnsi="Times New Roman"/>
                <w:sz w:val="20"/>
              </w:rPr>
              <w:lastRenderedPageBreak/>
              <w:t>Осмотрите подшипники качения, боковые</w:t>
            </w:r>
          </w:p>
          <w:p w:rsidR="009B4F08" w:rsidRPr="009B2492" w:rsidRDefault="009B4F08" w:rsidP="002D48D5">
            <w:pPr>
              <w:rPr>
                <w:rFonts w:ascii="Times New Roman" w:hAnsi="Times New Roman"/>
                <w:sz w:val="20"/>
              </w:rPr>
            </w:pPr>
            <w:r w:rsidRPr="009B2492">
              <w:rPr>
                <w:rFonts w:ascii="Times New Roman" w:hAnsi="Times New Roman"/>
                <w:sz w:val="20"/>
              </w:rPr>
              <w:t>уплотнители сетчатого транспортера</w:t>
            </w:r>
          </w:p>
        </w:tc>
        <w:tc>
          <w:tcPr>
            <w:tcW w:w="3407" w:type="dxa"/>
            <w:tcBorders>
              <w:top w:val="single" w:sz="4" w:space="0" w:color="auto"/>
              <w:left w:val="single" w:sz="4" w:space="0" w:color="auto"/>
              <w:bottom w:val="single" w:sz="4" w:space="0" w:color="auto"/>
              <w:right w:val="single" w:sz="4" w:space="0" w:color="auto"/>
            </w:tcBorders>
          </w:tcPr>
          <w:p w:rsidR="009B4F08" w:rsidRPr="009B2492" w:rsidRDefault="009B4F08" w:rsidP="009B4F08">
            <w:pPr>
              <w:rPr>
                <w:rFonts w:ascii="Times New Roman" w:hAnsi="Times New Roman"/>
                <w:sz w:val="20"/>
              </w:rPr>
            </w:pPr>
            <w:r w:rsidRPr="009B2492">
              <w:rPr>
                <w:rFonts w:ascii="Times New Roman" w:hAnsi="Times New Roman"/>
                <w:sz w:val="20"/>
              </w:rPr>
              <w:t>Подшипники не должны перегреваться.</w:t>
            </w:r>
          </w:p>
          <w:p w:rsidR="009B4F08" w:rsidRPr="009B2492" w:rsidRDefault="009B4F08" w:rsidP="009B4F08">
            <w:pPr>
              <w:rPr>
                <w:rFonts w:ascii="Times New Roman" w:hAnsi="Times New Roman"/>
                <w:sz w:val="20"/>
              </w:rPr>
            </w:pPr>
            <w:r w:rsidRPr="009B2492">
              <w:rPr>
                <w:rFonts w:ascii="Times New Roman" w:hAnsi="Times New Roman"/>
                <w:sz w:val="20"/>
              </w:rPr>
              <w:t xml:space="preserve">Допускается нагрев </w:t>
            </w:r>
          </w:p>
          <w:p w:rsidR="009B4F08" w:rsidRPr="009B2492" w:rsidRDefault="009B4F08" w:rsidP="009B4F08">
            <w:pPr>
              <w:rPr>
                <w:rFonts w:ascii="Times New Roman" w:hAnsi="Times New Roman"/>
                <w:sz w:val="20"/>
              </w:rPr>
            </w:pPr>
            <w:r w:rsidRPr="009B2492">
              <w:rPr>
                <w:rFonts w:ascii="Times New Roman" w:hAnsi="Times New Roman"/>
                <w:sz w:val="20"/>
              </w:rPr>
              <w:t>до +50° С</w:t>
            </w:r>
          </w:p>
        </w:tc>
        <w:tc>
          <w:tcPr>
            <w:tcW w:w="2698" w:type="dxa"/>
            <w:gridSpan w:val="2"/>
            <w:tcBorders>
              <w:top w:val="single" w:sz="4" w:space="0" w:color="auto"/>
              <w:left w:val="single" w:sz="4" w:space="0" w:color="auto"/>
              <w:bottom w:val="single" w:sz="4" w:space="0" w:color="auto"/>
              <w:right w:val="single" w:sz="4" w:space="0" w:color="auto"/>
            </w:tcBorders>
          </w:tcPr>
          <w:p w:rsidR="009B4F08" w:rsidRPr="009B2492" w:rsidRDefault="009B4F08" w:rsidP="002D48D5">
            <w:pPr>
              <w:rPr>
                <w:rFonts w:ascii="Times New Roman" w:hAnsi="Times New Roman"/>
                <w:sz w:val="20"/>
              </w:rPr>
            </w:pPr>
          </w:p>
        </w:tc>
      </w:tr>
      <w:tr w:rsidR="009B4F08" w:rsidRPr="009B2492" w:rsidTr="009B2492">
        <w:trPr>
          <w:gridBefore w:val="1"/>
          <w:wBefore w:w="108" w:type="dxa"/>
        </w:trPr>
        <w:tc>
          <w:tcPr>
            <w:tcW w:w="2977" w:type="dxa"/>
            <w:tcBorders>
              <w:top w:val="single" w:sz="4" w:space="0" w:color="auto"/>
              <w:left w:val="single" w:sz="4" w:space="0" w:color="auto"/>
              <w:bottom w:val="single" w:sz="4" w:space="0" w:color="auto"/>
              <w:right w:val="single" w:sz="4" w:space="0" w:color="auto"/>
            </w:tcBorders>
          </w:tcPr>
          <w:p w:rsidR="009B4F08" w:rsidRPr="009B2492" w:rsidRDefault="009B4F08" w:rsidP="002D48D5">
            <w:pPr>
              <w:rPr>
                <w:rFonts w:ascii="Times New Roman" w:hAnsi="Times New Roman"/>
                <w:sz w:val="20"/>
              </w:rPr>
            </w:pPr>
            <w:r w:rsidRPr="009B2492">
              <w:rPr>
                <w:rFonts w:ascii="Times New Roman" w:hAnsi="Times New Roman"/>
                <w:sz w:val="20"/>
              </w:rPr>
              <w:t>Осмотрите и смажьте подшипники качения и  приводные цепи.</w:t>
            </w:r>
          </w:p>
        </w:tc>
        <w:tc>
          <w:tcPr>
            <w:tcW w:w="3407" w:type="dxa"/>
            <w:tcBorders>
              <w:top w:val="single" w:sz="4" w:space="0" w:color="auto"/>
              <w:left w:val="single" w:sz="4" w:space="0" w:color="auto"/>
              <w:bottom w:val="single" w:sz="4" w:space="0" w:color="auto"/>
              <w:right w:val="single" w:sz="4" w:space="0" w:color="auto"/>
            </w:tcBorders>
          </w:tcPr>
          <w:p w:rsidR="009B4F08" w:rsidRPr="009B2492" w:rsidRDefault="009B4F08" w:rsidP="002D48D5">
            <w:pPr>
              <w:rPr>
                <w:rFonts w:ascii="Times New Roman" w:hAnsi="Times New Roman"/>
                <w:sz w:val="20"/>
              </w:rPr>
            </w:pPr>
            <w:r w:rsidRPr="009B2492">
              <w:rPr>
                <w:rFonts w:ascii="Times New Roman" w:hAnsi="Times New Roman"/>
                <w:sz w:val="20"/>
              </w:rPr>
              <w:t>Смазочный материал должен быть чистым и не должен попадать на ремни.</w:t>
            </w:r>
          </w:p>
        </w:tc>
        <w:tc>
          <w:tcPr>
            <w:tcW w:w="2698" w:type="dxa"/>
            <w:gridSpan w:val="2"/>
            <w:tcBorders>
              <w:top w:val="single" w:sz="4" w:space="0" w:color="auto"/>
              <w:left w:val="single" w:sz="4" w:space="0" w:color="auto"/>
              <w:bottom w:val="single" w:sz="4" w:space="0" w:color="auto"/>
              <w:right w:val="single" w:sz="4" w:space="0" w:color="auto"/>
            </w:tcBorders>
          </w:tcPr>
          <w:p w:rsidR="009B4F08" w:rsidRPr="009B2492" w:rsidRDefault="009B4F08" w:rsidP="002D48D5">
            <w:pPr>
              <w:rPr>
                <w:rFonts w:ascii="Times New Roman" w:hAnsi="Times New Roman"/>
                <w:sz w:val="20"/>
              </w:rPr>
            </w:pPr>
          </w:p>
        </w:tc>
      </w:tr>
      <w:tr w:rsidR="009B4F08" w:rsidRPr="009B2492" w:rsidTr="009B2492">
        <w:trPr>
          <w:gridBefore w:val="1"/>
          <w:wBefore w:w="108" w:type="dxa"/>
          <w:trHeight w:val="277"/>
        </w:trPr>
        <w:tc>
          <w:tcPr>
            <w:tcW w:w="9082" w:type="dxa"/>
            <w:gridSpan w:val="4"/>
            <w:tcBorders>
              <w:top w:val="single" w:sz="4" w:space="0" w:color="auto"/>
              <w:left w:val="single" w:sz="4" w:space="0" w:color="auto"/>
              <w:bottom w:val="single" w:sz="4" w:space="0" w:color="auto"/>
              <w:right w:val="single" w:sz="4" w:space="0" w:color="auto"/>
            </w:tcBorders>
            <w:vAlign w:val="center"/>
          </w:tcPr>
          <w:p w:rsidR="009B4F08" w:rsidRPr="009B2492" w:rsidRDefault="009B4F08" w:rsidP="002D48D5">
            <w:pPr>
              <w:jc w:val="center"/>
              <w:rPr>
                <w:rFonts w:ascii="Times New Roman" w:hAnsi="Times New Roman"/>
                <w:b/>
                <w:sz w:val="20"/>
              </w:rPr>
            </w:pPr>
            <w:r w:rsidRPr="009B2492">
              <w:rPr>
                <w:rFonts w:ascii="Times New Roman" w:hAnsi="Times New Roman"/>
                <w:b/>
                <w:sz w:val="20"/>
              </w:rPr>
              <w:t>Техническое обслуживание при подготовке машины к хранению.</w:t>
            </w:r>
          </w:p>
        </w:tc>
      </w:tr>
      <w:tr w:rsidR="009B4F08" w:rsidRPr="009B2492" w:rsidTr="009B2492">
        <w:trPr>
          <w:gridBefore w:val="1"/>
          <w:wBefore w:w="108" w:type="dxa"/>
        </w:trPr>
        <w:tc>
          <w:tcPr>
            <w:tcW w:w="2977" w:type="dxa"/>
            <w:tcBorders>
              <w:top w:val="single" w:sz="4" w:space="0" w:color="auto"/>
              <w:left w:val="single" w:sz="4" w:space="0" w:color="auto"/>
              <w:bottom w:val="single" w:sz="4" w:space="0" w:color="auto"/>
              <w:right w:val="single" w:sz="4" w:space="0" w:color="auto"/>
            </w:tcBorders>
          </w:tcPr>
          <w:p w:rsidR="009B4F08" w:rsidRPr="009B2492" w:rsidRDefault="009B4F08" w:rsidP="009B4F08">
            <w:pPr>
              <w:rPr>
                <w:rFonts w:ascii="Times New Roman" w:hAnsi="Times New Roman"/>
                <w:sz w:val="20"/>
              </w:rPr>
            </w:pPr>
            <w:r w:rsidRPr="009B2492">
              <w:rPr>
                <w:rFonts w:ascii="Times New Roman" w:hAnsi="Times New Roman"/>
                <w:sz w:val="20"/>
              </w:rPr>
              <w:t>По окончании сезона работы проведите техническое диагностирование машины, определите ее техническое состояние и остаточный ресурс составных частей</w:t>
            </w:r>
          </w:p>
          <w:p w:rsidR="009B4F08" w:rsidRPr="009B2492" w:rsidRDefault="009B4F08" w:rsidP="009B4F08">
            <w:pPr>
              <w:rPr>
                <w:rFonts w:ascii="Times New Roman" w:hAnsi="Times New Roman"/>
                <w:sz w:val="20"/>
              </w:rPr>
            </w:pPr>
            <w:r w:rsidRPr="009B2492">
              <w:rPr>
                <w:rFonts w:ascii="Times New Roman" w:hAnsi="Times New Roman"/>
                <w:sz w:val="20"/>
              </w:rPr>
              <w:t>машины.</w:t>
            </w:r>
          </w:p>
        </w:tc>
        <w:tc>
          <w:tcPr>
            <w:tcW w:w="3407" w:type="dxa"/>
            <w:tcBorders>
              <w:top w:val="single" w:sz="4" w:space="0" w:color="auto"/>
              <w:left w:val="single" w:sz="4" w:space="0" w:color="auto"/>
              <w:bottom w:val="single" w:sz="4" w:space="0" w:color="auto"/>
              <w:right w:val="single" w:sz="4" w:space="0" w:color="auto"/>
            </w:tcBorders>
          </w:tcPr>
          <w:p w:rsidR="009B4F08" w:rsidRPr="009B2492" w:rsidRDefault="009B4F08" w:rsidP="002D48D5">
            <w:pPr>
              <w:rPr>
                <w:rFonts w:ascii="Times New Roman" w:hAnsi="Times New Roman"/>
                <w:sz w:val="20"/>
              </w:rPr>
            </w:pPr>
            <w:r w:rsidRPr="009B2492">
              <w:rPr>
                <w:rFonts w:ascii="Times New Roman" w:hAnsi="Times New Roman"/>
                <w:sz w:val="20"/>
              </w:rPr>
              <w:t>На машине и в приемной камере не должно быть скоплений пыли и остатков зерна.</w:t>
            </w:r>
          </w:p>
        </w:tc>
        <w:tc>
          <w:tcPr>
            <w:tcW w:w="2698" w:type="dxa"/>
            <w:gridSpan w:val="2"/>
            <w:tcBorders>
              <w:top w:val="single" w:sz="4" w:space="0" w:color="auto"/>
              <w:left w:val="single" w:sz="4" w:space="0" w:color="auto"/>
              <w:bottom w:val="single" w:sz="4" w:space="0" w:color="auto"/>
              <w:right w:val="single" w:sz="4" w:space="0" w:color="auto"/>
            </w:tcBorders>
          </w:tcPr>
          <w:p w:rsidR="009B4F08" w:rsidRPr="009B2492" w:rsidRDefault="009B4F08" w:rsidP="002D48D5">
            <w:pPr>
              <w:rPr>
                <w:rFonts w:ascii="Times New Roman" w:hAnsi="Times New Roman"/>
                <w:sz w:val="20"/>
              </w:rPr>
            </w:pPr>
          </w:p>
        </w:tc>
      </w:tr>
      <w:tr w:rsidR="009B4F08" w:rsidRPr="009B2492" w:rsidTr="009B2492">
        <w:trPr>
          <w:gridBefore w:val="1"/>
          <w:wBefore w:w="108" w:type="dxa"/>
        </w:trPr>
        <w:tc>
          <w:tcPr>
            <w:tcW w:w="2977" w:type="dxa"/>
            <w:tcBorders>
              <w:top w:val="single" w:sz="4" w:space="0" w:color="auto"/>
              <w:left w:val="single" w:sz="4" w:space="0" w:color="auto"/>
              <w:bottom w:val="single" w:sz="4" w:space="0" w:color="auto"/>
              <w:right w:val="single" w:sz="4" w:space="0" w:color="auto"/>
            </w:tcBorders>
          </w:tcPr>
          <w:p w:rsidR="009B4F08" w:rsidRPr="009B2492" w:rsidRDefault="009B4F08" w:rsidP="009B4F08">
            <w:pPr>
              <w:rPr>
                <w:rFonts w:ascii="Times New Roman" w:hAnsi="Times New Roman"/>
                <w:sz w:val="20"/>
              </w:rPr>
            </w:pPr>
            <w:r w:rsidRPr="009B2492">
              <w:rPr>
                <w:rFonts w:ascii="Times New Roman" w:hAnsi="Times New Roman"/>
                <w:sz w:val="20"/>
              </w:rPr>
              <w:t>Очистите машину от пыли, грязи и остатков зерна</w:t>
            </w:r>
          </w:p>
          <w:p w:rsidR="009B4F08" w:rsidRPr="009B2492" w:rsidRDefault="009B4F08" w:rsidP="002D48D5">
            <w:pPr>
              <w:rPr>
                <w:rFonts w:ascii="Times New Roman" w:hAnsi="Times New Roman"/>
                <w:sz w:val="20"/>
              </w:rPr>
            </w:pPr>
          </w:p>
        </w:tc>
        <w:tc>
          <w:tcPr>
            <w:tcW w:w="3407" w:type="dxa"/>
            <w:vMerge w:val="restart"/>
            <w:tcBorders>
              <w:top w:val="single" w:sz="4" w:space="0" w:color="auto"/>
              <w:left w:val="single" w:sz="4" w:space="0" w:color="auto"/>
              <w:right w:val="single" w:sz="4" w:space="0" w:color="auto"/>
            </w:tcBorders>
          </w:tcPr>
          <w:p w:rsidR="009B4F08" w:rsidRPr="009B2492" w:rsidRDefault="009B4F08" w:rsidP="009B4F08">
            <w:pPr>
              <w:rPr>
                <w:rFonts w:ascii="Times New Roman" w:hAnsi="Times New Roman"/>
                <w:sz w:val="20"/>
              </w:rPr>
            </w:pPr>
            <w:r w:rsidRPr="009B2492">
              <w:rPr>
                <w:rFonts w:ascii="Times New Roman" w:hAnsi="Times New Roman"/>
                <w:sz w:val="20"/>
              </w:rPr>
              <w:t>Болтовые соединения должны быть затянуты. Величина крутящих моментов затяжки должна соответствовать</w:t>
            </w:r>
          </w:p>
          <w:p w:rsidR="009B4F08" w:rsidRPr="009B2492" w:rsidRDefault="009B4F08" w:rsidP="009B4F08">
            <w:pPr>
              <w:rPr>
                <w:rFonts w:ascii="Times New Roman" w:hAnsi="Times New Roman"/>
                <w:sz w:val="20"/>
              </w:rPr>
            </w:pPr>
            <w:r w:rsidRPr="009B2492">
              <w:rPr>
                <w:rFonts w:ascii="Times New Roman" w:hAnsi="Times New Roman"/>
                <w:sz w:val="20"/>
              </w:rPr>
              <w:t>РТМ 23.4.290-77</w:t>
            </w:r>
          </w:p>
          <w:p w:rsidR="009B4F08" w:rsidRPr="009B2492" w:rsidRDefault="009B4F08" w:rsidP="009B4F08">
            <w:pPr>
              <w:rPr>
                <w:rFonts w:ascii="Times New Roman" w:hAnsi="Times New Roman"/>
                <w:sz w:val="20"/>
              </w:rPr>
            </w:pPr>
            <w:r w:rsidRPr="009B2492">
              <w:rPr>
                <w:rFonts w:ascii="Times New Roman" w:hAnsi="Times New Roman"/>
                <w:sz w:val="20"/>
              </w:rPr>
              <w:t>М6-5,3 Н.м (</w:t>
            </w:r>
            <w:smartTag w:uri="urn:schemas-microsoft-com:office:smarttags" w:element="metricconverter">
              <w:smartTagPr>
                <w:attr w:name="ProductID" w:val="0,53 кг"/>
              </w:smartTagPr>
              <w:r w:rsidRPr="009B2492">
                <w:rPr>
                  <w:rFonts w:ascii="Times New Roman" w:hAnsi="Times New Roman"/>
                  <w:sz w:val="20"/>
                </w:rPr>
                <w:t>0,53 кг</w:t>
              </w:r>
            </w:smartTag>
            <w:r w:rsidRPr="009B2492">
              <w:rPr>
                <w:rFonts w:ascii="Times New Roman" w:hAnsi="Times New Roman"/>
                <w:sz w:val="20"/>
              </w:rPr>
              <w:t>.с.м)</w:t>
            </w:r>
          </w:p>
          <w:p w:rsidR="009B4F08" w:rsidRPr="009B2492" w:rsidRDefault="009B4F08" w:rsidP="009B4F08">
            <w:pPr>
              <w:rPr>
                <w:rFonts w:ascii="Times New Roman" w:hAnsi="Times New Roman"/>
                <w:sz w:val="20"/>
              </w:rPr>
            </w:pPr>
            <w:r w:rsidRPr="009B2492">
              <w:rPr>
                <w:rFonts w:ascii="Times New Roman" w:hAnsi="Times New Roman"/>
                <w:sz w:val="20"/>
              </w:rPr>
              <w:t>М8-13,2 Н.м (</w:t>
            </w:r>
            <w:smartTag w:uri="urn:schemas-microsoft-com:office:smarttags" w:element="metricconverter">
              <w:smartTagPr>
                <w:attr w:name="ProductID" w:val="1,32 кг"/>
              </w:smartTagPr>
              <w:r w:rsidRPr="009B2492">
                <w:rPr>
                  <w:rFonts w:ascii="Times New Roman" w:hAnsi="Times New Roman"/>
                  <w:sz w:val="20"/>
                </w:rPr>
                <w:t>1,32 кг</w:t>
              </w:r>
            </w:smartTag>
            <w:r w:rsidRPr="009B2492">
              <w:rPr>
                <w:rFonts w:ascii="Times New Roman" w:hAnsi="Times New Roman"/>
                <w:sz w:val="20"/>
              </w:rPr>
              <w:t>.с.м)</w:t>
            </w:r>
          </w:p>
          <w:p w:rsidR="009B4F08" w:rsidRPr="009B2492" w:rsidRDefault="009B4F08" w:rsidP="009B4F08">
            <w:pPr>
              <w:rPr>
                <w:rFonts w:ascii="Times New Roman" w:hAnsi="Times New Roman"/>
                <w:sz w:val="20"/>
              </w:rPr>
            </w:pPr>
            <w:r w:rsidRPr="009B2492">
              <w:rPr>
                <w:rFonts w:ascii="Times New Roman" w:hAnsi="Times New Roman"/>
                <w:sz w:val="20"/>
              </w:rPr>
              <w:t>М10-26,5 Н.м (</w:t>
            </w:r>
            <w:smartTag w:uri="urn:schemas-microsoft-com:office:smarttags" w:element="metricconverter">
              <w:smartTagPr>
                <w:attr w:name="ProductID" w:val="2,65 кг"/>
              </w:smartTagPr>
              <w:r w:rsidRPr="009B2492">
                <w:rPr>
                  <w:rFonts w:ascii="Times New Roman" w:hAnsi="Times New Roman"/>
                  <w:sz w:val="20"/>
                </w:rPr>
                <w:t>2,65 кг</w:t>
              </w:r>
            </w:smartTag>
            <w:r w:rsidRPr="009B2492">
              <w:rPr>
                <w:rFonts w:ascii="Times New Roman" w:hAnsi="Times New Roman"/>
                <w:sz w:val="20"/>
              </w:rPr>
              <w:t>.с.м)</w:t>
            </w:r>
          </w:p>
          <w:p w:rsidR="009B4F08" w:rsidRPr="009B2492" w:rsidRDefault="009B4F08" w:rsidP="002D48D5">
            <w:pPr>
              <w:rPr>
                <w:rFonts w:ascii="Times New Roman" w:hAnsi="Times New Roman"/>
                <w:sz w:val="20"/>
              </w:rPr>
            </w:pPr>
            <w:r w:rsidRPr="009B2492">
              <w:rPr>
                <w:rFonts w:ascii="Times New Roman" w:hAnsi="Times New Roman"/>
                <w:sz w:val="20"/>
              </w:rPr>
              <w:t>М16-118 Н.м.(</w:t>
            </w:r>
            <w:smartTag w:uri="urn:schemas-microsoft-com:office:smarttags" w:element="metricconverter">
              <w:smartTagPr>
                <w:attr w:name="ProductID" w:val="11,8 кг"/>
              </w:smartTagPr>
              <w:r w:rsidRPr="009B2492">
                <w:rPr>
                  <w:rFonts w:ascii="Times New Roman" w:hAnsi="Times New Roman"/>
                  <w:sz w:val="20"/>
                </w:rPr>
                <w:t>11,8 кг</w:t>
              </w:r>
            </w:smartTag>
            <w:r w:rsidRPr="009B2492">
              <w:rPr>
                <w:rFonts w:ascii="Times New Roman" w:hAnsi="Times New Roman"/>
                <w:sz w:val="20"/>
              </w:rPr>
              <w:t>.с.м)</w:t>
            </w:r>
          </w:p>
        </w:tc>
        <w:tc>
          <w:tcPr>
            <w:tcW w:w="2698" w:type="dxa"/>
            <w:gridSpan w:val="2"/>
            <w:tcBorders>
              <w:top w:val="single" w:sz="4" w:space="0" w:color="auto"/>
              <w:left w:val="single" w:sz="4" w:space="0" w:color="auto"/>
              <w:bottom w:val="single" w:sz="4" w:space="0" w:color="auto"/>
              <w:right w:val="single" w:sz="4" w:space="0" w:color="auto"/>
            </w:tcBorders>
          </w:tcPr>
          <w:p w:rsidR="009B4F08" w:rsidRPr="009B2492" w:rsidRDefault="009B4F08" w:rsidP="009B4F08">
            <w:pPr>
              <w:rPr>
                <w:rFonts w:ascii="Times New Roman" w:hAnsi="Times New Roman"/>
                <w:sz w:val="20"/>
              </w:rPr>
            </w:pPr>
            <w:r w:rsidRPr="009B2492">
              <w:rPr>
                <w:rFonts w:ascii="Times New Roman" w:hAnsi="Times New Roman"/>
                <w:sz w:val="20"/>
              </w:rPr>
              <w:t>Ключи гаечные</w:t>
            </w:r>
          </w:p>
          <w:p w:rsidR="009B4F08" w:rsidRPr="009B2492" w:rsidRDefault="009B4F08" w:rsidP="009B4F08">
            <w:pPr>
              <w:rPr>
                <w:rFonts w:ascii="Times New Roman" w:hAnsi="Times New Roman"/>
                <w:sz w:val="20"/>
              </w:rPr>
            </w:pPr>
            <w:r w:rsidRPr="009B2492">
              <w:rPr>
                <w:rFonts w:ascii="Times New Roman" w:hAnsi="Times New Roman"/>
                <w:sz w:val="20"/>
              </w:rPr>
              <w:t>7811-0004 (10х12)</w:t>
            </w:r>
          </w:p>
          <w:p w:rsidR="009B4F08" w:rsidRPr="009B2492" w:rsidRDefault="009B4F08" w:rsidP="009B4F08">
            <w:pPr>
              <w:rPr>
                <w:rFonts w:ascii="Times New Roman" w:hAnsi="Times New Roman"/>
                <w:sz w:val="20"/>
              </w:rPr>
            </w:pPr>
            <w:r w:rsidRPr="009B2492">
              <w:rPr>
                <w:rFonts w:ascii="Times New Roman" w:hAnsi="Times New Roman"/>
                <w:sz w:val="20"/>
              </w:rPr>
              <w:t>7811-0007 (12х13)</w:t>
            </w:r>
          </w:p>
          <w:p w:rsidR="009B4F08" w:rsidRPr="009B2492" w:rsidRDefault="009B4F08" w:rsidP="009B4F08">
            <w:pPr>
              <w:rPr>
                <w:rFonts w:ascii="Times New Roman" w:hAnsi="Times New Roman"/>
                <w:sz w:val="20"/>
              </w:rPr>
            </w:pPr>
            <w:r w:rsidRPr="009B2492">
              <w:rPr>
                <w:rFonts w:ascii="Times New Roman" w:hAnsi="Times New Roman"/>
                <w:sz w:val="20"/>
              </w:rPr>
              <w:t>7811-0023 (17х19)</w:t>
            </w:r>
          </w:p>
          <w:p w:rsidR="009B4F08" w:rsidRPr="009B2492" w:rsidRDefault="009B4F08" w:rsidP="009B4F08">
            <w:pPr>
              <w:rPr>
                <w:rFonts w:ascii="Times New Roman" w:hAnsi="Times New Roman"/>
                <w:sz w:val="20"/>
              </w:rPr>
            </w:pPr>
            <w:r w:rsidRPr="009B2492">
              <w:rPr>
                <w:rFonts w:ascii="Times New Roman" w:hAnsi="Times New Roman"/>
                <w:sz w:val="20"/>
              </w:rPr>
              <w:t>7811-0025 (22х24)</w:t>
            </w:r>
          </w:p>
          <w:p w:rsidR="009B4F08" w:rsidRPr="009B2492" w:rsidRDefault="009B4F08" w:rsidP="009B4F08">
            <w:pPr>
              <w:rPr>
                <w:rFonts w:ascii="Times New Roman" w:hAnsi="Times New Roman"/>
                <w:sz w:val="20"/>
              </w:rPr>
            </w:pPr>
            <w:r w:rsidRPr="009B2492">
              <w:rPr>
                <w:rFonts w:ascii="Times New Roman" w:hAnsi="Times New Roman"/>
                <w:sz w:val="20"/>
              </w:rPr>
              <w:t>ГОСТ 2839</w:t>
            </w:r>
          </w:p>
        </w:tc>
      </w:tr>
      <w:tr w:rsidR="009B4F08" w:rsidRPr="009B2492" w:rsidTr="009B2492">
        <w:trPr>
          <w:gridBefore w:val="1"/>
          <w:wBefore w:w="108" w:type="dxa"/>
        </w:trPr>
        <w:tc>
          <w:tcPr>
            <w:tcW w:w="2977" w:type="dxa"/>
            <w:tcBorders>
              <w:top w:val="single" w:sz="4" w:space="0" w:color="auto"/>
              <w:left w:val="single" w:sz="4" w:space="0" w:color="auto"/>
              <w:bottom w:val="single" w:sz="4" w:space="0" w:color="auto"/>
              <w:right w:val="single" w:sz="4" w:space="0" w:color="auto"/>
            </w:tcBorders>
          </w:tcPr>
          <w:p w:rsidR="009B4F08" w:rsidRPr="009B2492" w:rsidRDefault="009B4F08" w:rsidP="002D48D5">
            <w:pPr>
              <w:rPr>
                <w:rFonts w:ascii="Times New Roman" w:hAnsi="Times New Roman"/>
                <w:sz w:val="20"/>
              </w:rPr>
            </w:pPr>
            <w:r w:rsidRPr="009B2492">
              <w:rPr>
                <w:rFonts w:ascii="Times New Roman" w:hAnsi="Times New Roman"/>
                <w:sz w:val="20"/>
              </w:rPr>
              <w:t>Осмотрите машину и устраните все обнаруженные при осмотре неисправности.</w:t>
            </w:r>
          </w:p>
        </w:tc>
        <w:tc>
          <w:tcPr>
            <w:tcW w:w="3407" w:type="dxa"/>
            <w:vMerge/>
            <w:tcBorders>
              <w:left w:val="single" w:sz="4" w:space="0" w:color="auto"/>
              <w:bottom w:val="single" w:sz="4" w:space="0" w:color="auto"/>
              <w:right w:val="single" w:sz="4" w:space="0" w:color="auto"/>
            </w:tcBorders>
          </w:tcPr>
          <w:p w:rsidR="009B4F08" w:rsidRPr="009B2492" w:rsidRDefault="009B4F08" w:rsidP="002D48D5">
            <w:pPr>
              <w:rPr>
                <w:rFonts w:ascii="Times New Roman" w:hAnsi="Times New Roman"/>
                <w:sz w:val="20"/>
              </w:rPr>
            </w:pPr>
          </w:p>
        </w:tc>
        <w:tc>
          <w:tcPr>
            <w:tcW w:w="2698" w:type="dxa"/>
            <w:gridSpan w:val="2"/>
            <w:tcBorders>
              <w:top w:val="single" w:sz="4" w:space="0" w:color="auto"/>
              <w:left w:val="single" w:sz="4" w:space="0" w:color="auto"/>
              <w:bottom w:val="single" w:sz="4" w:space="0" w:color="auto"/>
              <w:right w:val="single" w:sz="4" w:space="0" w:color="auto"/>
            </w:tcBorders>
          </w:tcPr>
          <w:p w:rsidR="009B4F08" w:rsidRPr="009B2492" w:rsidRDefault="009B4F08" w:rsidP="002D48D5">
            <w:pPr>
              <w:rPr>
                <w:rFonts w:ascii="Times New Roman" w:hAnsi="Times New Roman"/>
                <w:sz w:val="20"/>
              </w:rPr>
            </w:pPr>
          </w:p>
        </w:tc>
      </w:tr>
      <w:tr w:rsidR="009B4F08" w:rsidRPr="009B2492" w:rsidTr="009B2492">
        <w:trPr>
          <w:gridBefore w:val="1"/>
          <w:wBefore w:w="108" w:type="dxa"/>
        </w:trPr>
        <w:tc>
          <w:tcPr>
            <w:tcW w:w="2977" w:type="dxa"/>
            <w:tcBorders>
              <w:top w:val="single" w:sz="4" w:space="0" w:color="auto"/>
              <w:left w:val="single" w:sz="4" w:space="0" w:color="auto"/>
              <w:bottom w:val="single" w:sz="4" w:space="0" w:color="auto"/>
              <w:right w:val="single" w:sz="4" w:space="0" w:color="auto"/>
            </w:tcBorders>
          </w:tcPr>
          <w:p w:rsidR="009B4F08" w:rsidRPr="009B2492" w:rsidRDefault="009B4F08" w:rsidP="002D48D5">
            <w:pPr>
              <w:rPr>
                <w:rFonts w:ascii="Times New Roman" w:hAnsi="Times New Roman"/>
                <w:sz w:val="20"/>
              </w:rPr>
            </w:pPr>
            <w:r w:rsidRPr="009B2492">
              <w:rPr>
                <w:rFonts w:ascii="Times New Roman" w:hAnsi="Times New Roman"/>
                <w:sz w:val="20"/>
              </w:rPr>
              <w:t>Снимите клиновые ремни. Подтяните болтовые соединения.</w:t>
            </w:r>
          </w:p>
        </w:tc>
        <w:tc>
          <w:tcPr>
            <w:tcW w:w="3407" w:type="dxa"/>
            <w:tcBorders>
              <w:top w:val="single" w:sz="4" w:space="0" w:color="auto"/>
              <w:left w:val="single" w:sz="4" w:space="0" w:color="auto"/>
              <w:bottom w:val="single" w:sz="4" w:space="0" w:color="auto"/>
              <w:right w:val="single" w:sz="4" w:space="0" w:color="auto"/>
            </w:tcBorders>
          </w:tcPr>
          <w:p w:rsidR="009B4F08" w:rsidRPr="009B2492" w:rsidRDefault="009B4F08" w:rsidP="002D48D5">
            <w:pPr>
              <w:rPr>
                <w:rFonts w:ascii="Times New Roman" w:hAnsi="Times New Roman"/>
                <w:sz w:val="20"/>
              </w:rPr>
            </w:pPr>
          </w:p>
        </w:tc>
        <w:tc>
          <w:tcPr>
            <w:tcW w:w="2698" w:type="dxa"/>
            <w:gridSpan w:val="2"/>
            <w:tcBorders>
              <w:top w:val="single" w:sz="4" w:space="0" w:color="auto"/>
              <w:left w:val="single" w:sz="4" w:space="0" w:color="auto"/>
              <w:bottom w:val="single" w:sz="4" w:space="0" w:color="auto"/>
              <w:right w:val="single" w:sz="4" w:space="0" w:color="auto"/>
            </w:tcBorders>
          </w:tcPr>
          <w:p w:rsidR="009B4F08" w:rsidRPr="009B2492" w:rsidRDefault="009B4F08" w:rsidP="002D48D5">
            <w:pPr>
              <w:rPr>
                <w:rFonts w:ascii="Times New Roman" w:hAnsi="Times New Roman"/>
                <w:sz w:val="20"/>
              </w:rPr>
            </w:pPr>
            <w:r w:rsidRPr="009B2492">
              <w:rPr>
                <w:rFonts w:ascii="Times New Roman" w:hAnsi="Times New Roman"/>
                <w:sz w:val="20"/>
              </w:rPr>
              <w:t>Набор ключей</w:t>
            </w:r>
          </w:p>
        </w:tc>
      </w:tr>
      <w:tr w:rsidR="009B4F08" w:rsidRPr="009B2492" w:rsidTr="009B2492">
        <w:trPr>
          <w:gridBefore w:val="1"/>
          <w:wBefore w:w="108" w:type="dxa"/>
        </w:trPr>
        <w:tc>
          <w:tcPr>
            <w:tcW w:w="2977" w:type="dxa"/>
            <w:tcBorders>
              <w:top w:val="single" w:sz="4" w:space="0" w:color="auto"/>
              <w:left w:val="single" w:sz="4" w:space="0" w:color="auto"/>
              <w:bottom w:val="single" w:sz="4" w:space="0" w:color="auto"/>
              <w:right w:val="single" w:sz="4" w:space="0" w:color="auto"/>
            </w:tcBorders>
          </w:tcPr>
          <w:p w:rsidR="009B4F08" w:rsidRPr="009B2492" w:rsidRDefault="009B4F08" w:rsidP="002D48D5">
            <w:pPr>
              <w:rPr>
                <w:rFonts w:ascii="Times New Roman" w:hAnsi="Times New Roman"/>
                <w:sz w:val="20"/>
              </w:rPr>
            </w:pPr>
            <w:r w:rsidRPr="009B2492">
              <w:rPr>
                <w:rFonts w:ascii="Times New Roman" w:hAnsi="Times New Roman"/>
                <w:sz w:val="20"/>
              </w:rPr>
              <w:t>Подшипники качения промойте в бензине с добавлением масла. Установите на место и смажьте.</w:t>
            </w:r>
          </w:p>
        </w:tc>
        <w:tc>
          <w:tcPr>
            <w:tcW w:w="3407" w:type="dxa"/>
            <w:tcBorders>
              <w:top w:val="single" w:sz="4" w:space="0" w:color="auto"/>
              <w:left w:val="single" w:sz="4" w:space="0" w:color="auto"/>
              <w:bottom w:val="single" w:sz="4" w:space="0" w:color="auto"/>
              <w:right w:val="single" w:sz="4" w:space="0" w:color="auto"/>
            </w:tcBorders>
          </w:tcPr>
          <w:p w:rsidR="009B4F08" w:rsidRPr="009B2492" w:rsidRDefault="009B4F08" w:rsidP="002D48D5">
            <w:pPr>
              <w:rPr>
                <w:rFonts w:ascii="Times New Roman" w:hAnsi="Times New Roman"/>
                <w:sz w:val="20"/>
              </w:rPr>
            </w:pPr>
            <w:r w:rsidRPr="009B2492">
              <w:rPr>
                <w:rFonts w:ascii="Times New Roman" w:hAnsi="Times New Roman"/>
                <w:sz w:val="20"/>
              </w:rPr>
              <w:t>К бензину добавьте 5-10% масла.</w:t>
            </w:r>
          </w:p>
        </w:tc>
        <w:tc>
          <w:tcPr>
            <w:tcW w:w="2698" w:type="dxa"/>
            <w:gridSpan w:val="2"/>
            <w:tcBorders>
              <w:top w:val="single" w:sz="4" w:space="0" w:color="auto"/>
              <w:left w:val="single" w:sz="4" w:space="0" w:color="auto"/>
              <w:bottom w:val="single" w:sz="4" w:space="0" w:color="auto"/>
              <w:right w:val="single" w:sz="4" w:space="0" w:color="auto"/>
            </w:tcBorders>
          </w:tcPr>
          <w:p w:rsidR="009B4F08" w:rsidRPr="009B2492" w:rsidRDefault="009B4F08" w:rsidP="002D48D5">
            <w:pPr>
              <w:rPr>
                <w:rFonts w:ascii="Times New Roman" w:hAnsi="Times New Roman"/>
                <w:sz w:val="20"/>
              </w:rPr>
            </w:pPr>
            <w:r w:rsidRPr="009B2492">
              <w:rPr>
                <w:rFonts w:ascii="Times New Roman" w:hAnsi="Times New Roman"/>
                <w:sz w:val="20"/>
              </w:rPr>
              <w:t>Бензин, масло М12-А или М-20А ГОСТ 20799</w:t>
            </w:r>
          </w:p>
        </w:tc>
      </w:tr>
      <w:tr w:rsidR="009B4F08" w:rsidRPr="009B2492" w:rsidTr="009B2492">
        <w:trPr>
          <w:gridBefore w:val="1"/>
          <w:wBefore w:w="108" w:type="dxa"/>
        </w:trPr>
        <w:tc>
          <w:tcPr>
            <w:tcW w:w="2977" w:type="dxa"/>
            <w:tcBorders>
              <w:top w:val="single" w:sz="4" w:space="0" w:color="auto"/>
              <w:left w:val="single" w:sz="4" w:space="0" w:color="auto"/>
              <w:bottom w:val="single" w:sz="4" w:space="0" w:color="auto"/>
              <w:right w:val="single" w:sz="4" w:space="0" w:color="auto"/>
            </w:tcBorders>
          </w:tcPr>
          <w:p w:rsidR="009B4F08" w:rsidRPr="009B2492" w:rsidRDefault="009B4F08" w:rsidP="002D48D5">
            <w:pPr>
              <w:rPr>
                <w:rFonts w:ascii="Times New Roman" w:hAnsi="Times New Roman"/>
                <w:sz w:val="20"/>
              </w:rPr>
            </w:pPr>
            <w:r w:rsidRPr="009B2492">
              <w:rPr>
                <w:rFonts w:ascii="Times New Roman" w:hAnsi="Times New Roman"/>
                <w:sz w:val="20"/>
              </w:rPr>
              <w:t>Цепи втулочно-роликовые снимите, очистите, промойте в промывочной жидкости, подержите в горячем масле без натяжения на машину</w:t>
            </w:r>
          </w:p>
        </w:tc>
        <w:tc>
          <w:tcPr>
            <w:tcW w:w="3407" w:type="dxa"/>
            <w:tcBorders>
              <w:top w:val="single" w:sz="4" w:space="0" w:color="auto"/>
              <w:left w:val="single" w:sz="4" w:space="0" w:color="auto"/>
              <w:bottom w:val="single" w:sz="4" w:space="0" w:color="auto"/>
              <w:right w:val="single" w:sz="4" w:space="0" w:color="auto"/>
            </w:tcBorders>
          </w:tcPr>
          <w:p w:rsidR="009B4F08" w:rsidRPr="009B2492" w:rsidRDefault="009B4F08" w:rsidP="002D48D5">
            <w:pPr>
              <w:rPr>
                <w:rFonts w:ascii="Times New Roman" w:hAnsi="Times New Roman"/>
                <w:sz w:val="20"/>
              </w:rPr>
            </w:pPr>
            <w:r w:rsidRPr="009B2492">
              <w:rPr>
                <w:rFonts w:ascii="Times New Roman" w:hAnsi="Times New Roman"/>
                <w:sz w:val="20"/>
              </w:rPr>
              <w:t>Масло должно быть нагрето до 80-90°С</w:t>
            </w:r>
          </w:p>
        </w:tc>
        <w:tc>
          <w:tcPr>
            <w:tcW w:w="2698" w:type="dxa"/>
            <w:gridSpan w:val="2"/>
            <w:tcBorders>
              <w:top w:val="single" w:sz="4" w:space="0" w:color="auto"/>
              <w:left w:val="single" w:sz="4" w:space="0" w:color="auto"/>
              <w:bottom w:val="single" w:sz="4" w:space="0" w:color="auto"/>
              <w:right w:val="single" w:sz="4" w:space="0" w:color="auto"/>
            </w:tcBorders>
          </w:tcPr>
          <w:p w:rsidR="009B4F08" w:rsidRPr="009B2492" w:rsidRDefault="009B4F08" w:rsidP="002D48D5">
            <w:pPr>
              <w:rPr>
                <w:rFonts w:ascii="Times New Roman" w:hAnsi="Times New Roman"/>
                <w:sz w:val="20"/>
              </w:rPr>
            </w:pPr>
            <w:r w:rsidRPr="009B2492">
              <w:rPr>
                <w:rFonts w:ascii="Times New Roman" w:hAnsi="Times New Roman"/>
                <w:sz w:val="20"/>
              </w:rPr>
              <w:t>Промывочная жидкость, масло ТА15 В или ТЭп-15 ГОСТ 23652</w:t>
            </w:r>
          </w:p>
        </w:tc>
      </w:tr>
      <w:tr w:rsidR="009B4F08" w:rsidRPr="009B2492" w:rsidTr="009B2492">
        <w:trPr>
          <w:gridBefore w:val="1"/>
          <w:wBefore w:w="108" w:type="dxa"/>
        </w:trPr>
        <w:tc>
          <w:tcPr>
            <w:tcW w:w="2977" w:type="dxa"/>
            <w:tcBorders>
              <w:top w:val="single" w:sz="4" w:space="0" w:color="auto"/>
              <w:left w:val="single" w:sz="4" w:space="0" w:color="auto"/>
              <w:bottom w:val="single" w:sz="4" w:space="0" w:color="auto"/>
              <w:right w:val="single" w:sz="4" w:space="0" w:color="auto"/>
            </w:tcBorders>
          </w:tcPr>
          <w:p w:rsidR="009B4F08" w:rsidRPr="009B2492" w:rsidRDefault="009B4F08" w:rsidP="002D48D5">
            <w:pPr>
              <w:rPr>
                <w:rFonts w:ascii="Times New Roman" w:hAnsi="Times New Roman"/>
                <w:sz w:val="20"/>
              </w:rPr>
            </w:pPr>
            <w:r w:rsidRPr="009B2492">
              <w:rPr>
                <w:rFonts w:ascii="Times New Roman" w:hAnsi="Times New Roman"/>
                <w:sz w:val="20"/>
              </w:rPr>
              <w:t>Звездочки цепной передачи и резьбовые поверхности натяжных устройств смажьте восковыми составами и антикоррозионной смазкой, восстановите поврежденную окраску.</w:t>
            </w:r>
          </w:p>
        </w:tc>
        <w:tc>
          <w:tcPr>
            <w:tcW w:w="3407" w:type="dxa"/>
            <w:tcBorders>
              <w:top w:val="single" w:sz="4" w:space="0" w:color="auto"/>
              <w:left w:val="single" w:sz="4" w:space="0" w:color="auto"/>
              <w:bottom w:val="single" w:sz="4" w:space="0" w:color="auto"/>
              <w:right w:val="single" w:sz="4" w:space="0" w:color="auto"/>
            </w:tcBorders>
          </w:tcPr>
          <w:p w:rsidR="009B4F08" w:rsidRPr="009B2492" w:rsidRDefault="009B4F08" w:rsidP="002D48D5">
            <w:pPr>
              <w:rPr>
                <w:rFonts w:ascii="Times New Roman" w:hAnsi="Times New Roman"/>
                <w:sz w:val="20"/>
              </w:rPr>
            </w:pPr>
            <w:r w:rsidRPr="009B2492">
              <w:rPr>
                <w:rFonts w:ascii="Times New Roman" w:hAnsi="Times New Roman"/>
                <w:sz w:val="20"/>
              </w:rPr>
              <w:t>Перед окраской поверхность должна быть зачищена и обезжирена. Защитите клиновые ремни и таблички от попадания на них краски.</w:t>
            </w:r>
          </w:p>
        </w:tc>
        <w:tc>
          <w:tcPr>
            <w:tcW w:w="2698" w:type="dxa"/>
            <w:gridSpan w:val="2"/>
            <w:tcBorders>
              <w:top w:val="single" w:sz="4" w:space="0" w:color="auto"/>
              <w:left w:val="single" w:sz="4" w:space="0" w:color="auto"/>
              <w:bottom w:val="single" w:sz="4" w:space="0" w:color="auto"/>
              <w:right w:val="single" w:sz="4" w:space="0" w:color="auto"/>
            </w:tcBorders>
          </w:tcPr>
          <w:p w:rsidR="009B4F08" w:rsidRPr="009B2492" w:rsidRDefault="009B4F08" w:rsidP="009B4F08">
            <w:pPr>
              <w:rPr>
                <w:rFonts w:ascii="Times New Roman" w:hAnsi="Times New Roman"/>
                <w:sz w:val="20"/>
              </w:rPr>
            </w:pPr>
            <w:r w:rsidRPr="009B2492">
              <w:rPr>
                <w:rFonts w:ascii="Times New Roman" w:hAnsi="Times New Roman"/>
                <w:sz w:val="20"/>
              </w:rPr>
              <w:t xml:space="preserve">Смазка НГ-204У </w:t>
            </w:r>
          </w:p>
          <w:p w:rsidR="009B4F08" w:rsidRPr="009B2492" w:rsidRDefault="009B4F08" w:rsidP="009B4F08">
            <w:pPr>
              <w:rPr>
                <w:rFonts w:ascii="Times New Roman" w:hAnsi="Times New Roman"/>
                <w:sz w:val="20"/>
              </w:rPr>
            </w:pPr>
            <w:r w:rsidRPr="009B2492">
              <w:rPr>
                <w:rFonts w:ascii="Times New Roman" w:hAnsi="Times New Roman"/>
                <w:sz w:val="20"/>
              </w:rPr>
              <w:t>ГОСТ 18974 или микровосковые составы ЗВВД-13. ТУ  38.101.716.</w:t>
            </w:r>
          </w:p>
          <w:p w:rsidR="009B4F08" w:rsidRPr="009B2492" w:rsidRDefault="009B4F08" w:rsidP="009B4F08">
            <w:pPr>
              <w:rPr>
                <w:rFonts w:ascii="Times New Roman" w:hAnsi="Times New Roman"/>
                <w:sz w:val="20"/>
              </w:rPr>
            </w:pPr>
            <w:r w:rsidRPr="009B2492">
              <w:rPr>
                <w:rFonts w:ascii="Times New Roman" w:hAnsi="Times New Roman"/>
                <w:sz w:val="20"/>
              </w:rPr>
              <w:t>ПЭВ-74</w:t>
            </w:r>
            <w:r w:rsidR="009B2492" w:rsidRPr="00B627F4">
              <w:rPr>
                <w:rFonts w:ascii="Times New Roman" w:hAnsi="Times New Roman"/>
                <w:sz w:val="20"/>
              </w:rPr>
              <w:t xml:space="preserve"> </w:t>
            </w:r>
            <w:r w:rsidRPr="009B2492">
              <w:rPr>
                <w:rFonts w:ascii="Times New Roman" w:hAnsi="Times New Roman"/>
                <w:sz w:val="20"/>
              </w:rPr>
              <w:t>ТУ 38-101-103.</w:t>
            </w:r>
          </w:p>
          <w:p w:rsidR="009B4F08" w:rsidRPr="009B2492" w:rsidRDefault="009B4F08" w:rsidP="009B2492">
            <w:pPr>
              <w:rPr>
                <w:rFonts w:ascii="Times New Roman" w:hAnsi="Times New Roman"/>
                <w:sz w:val="20"/>
              </w:rPr>
            </w:pPr>
            <w:r w:rsidRPr="009B2492">
              <w:rPr>
                <w:rFonts w:ascii="Times New Roman" w:hAnsi="Times New Roman"/>
                <w:sz w:val="20"/>
              </w:rPr>
              <w:t>Пистолет распылитель или кисть.</w:t>
            </w:r>
            <w:r w:rsidR="009B2492" w:rsidRPr="009B2492">
              <w:rPr>
                <w:rFonts w:ascii="Times New Roman" w:hAnsi="Times New Roman"/>
                <w:sz w:val="20"/>
              </w:rPr>
              <w:t xml:space="preserve"> </w:t>
            </w:r>
            <w:r w:rsidRPr="009B2492">
              <w:rPr>
                <w:rFonts w:ascii="Times New Roman" w:hAnsi="Times New Roman"/>
                <w:sz w:val="20"/>
              </w:rPr>
              <w:t>Эмаль П-188</w:t>
            </w:r>
            <w:r w:rsidR="009B2492" w:rsidRPr="009B2492">
              <w:rPr>
                <w:rFonts w:ascii="Times New Roman" w:hAnsi="Times New Roman"/>
                <w:sz w:val="20"/>
              </w:rPr>
              <w:t xml:space="preserve"> </w:t>
            </w:r>
            <w:r w:rsidRPr="009B2492">
              <w:rPr>
                <w:rFonts w:ascii="Times New Roman" w:hAnsi="Times New Roman"/>
                <w:sz w:val="20"/>
              </w:rPr>
              <w:t>ГОСТ 2478-</w:t>
            </w:r>
          </w:p>
        </w:tc>
      </w:tr>
      <w:tr w:rsidR="009B4F08" w:rsidRPr="009B2492" w:rsidTr="009B2492">
        <w:trPr>
          <w:gridBefore w:val="1"/>
          <w:wBefore w:w="108" w:type="dxa"/>
        </w:trPr>
        <w:tc>
          <w:tcPr>
            <w:tcW w:w="9082" w:type="dxa"/>
            <w:gridSpan w:val="4"/>
            <w:tcBorders>
              <w:top w:val="single" w:sz="4" w:space="0" w:color="auto"/>
              <w:left w:val="single" w:sz="4" w:space="0" w:color="auto"/>
              <w:bottom w:val="single" w:sz="4" w:space="0" w:color="auto"/>
              <w:right w:val="single" w:sz="4" w:space="0" w:color="auto"/>
            </w:tcBorders>
          </w:tcPr>
          <w:p w:rsidR="009B4F08" w:rsidRPr="009B2492" w:rsidRDefault="009B4F08" w:rsidP="009B4F08">
            <w:pPr>
              <w:jc w:val="center"/>
              <w:rPr>
                <w:rFonts w:ascii="Times New Roman" w:hAnsi="Times New Roman"/>
                <w:b/>
                <w:sz w:val="20"/>
              </w:rPr>
            </w:pPr>
            <w:r w:rsidRPr="009B2492">
              <w:rPr>
                <w:rFonts w:ascii="Times New Roman" w:hAnsi="Times New Roman"/>
                <w:b/>
                <w:sz w:val="20"/>
              </w:rPr>
              <w:t>Техническое обслуживание при снятии с хранения</w:t>
            </w:r>
          </w:p>
        </w:tc>
      </w:tr>
      <w:tr w:rsidR="009B4F08" w:rsidRPr="009B2492" w:rsidTr="009B2492">
        <w:trPr>
          <w:gridBefore w:val="1"/>
          <w:wBefore w:w="108" w:type="dxa"/>
        </w:trPr>
        <w:tc>
          <w:tcPr>
            <w:tcW w:w="2977" w:type="dxa"/>
            <w:tcBorders>
              <w:top w:val="single" w:sz="4" w:space="0" w:color="auto"/>
              <w:left w:val="single" w:sz="4" w:space="0" w:color="auto"/>
              <w:bottom w:val="single" w:sz="4" w:space="0" w:color="auto"/>
              <w:right w:val="single" w:sz="4" w:space="0" w:color="auto"/>
            </w:tcBorders>
          </w:tcPr>
          <w:p w:rsidR="009B4F08" w:rsidRPr="009B2492" w:rsidRDefault="009B4F08" w:rsidP="002D48D5">
            <w:pPr>
              <w:rPr>
                <w:rFonts w:ascii="Times New Roman" w:hAnsi="Times New Roman"/>
                <w:sz w:val="20"/>
              </w:rPr>
            </w:pPr>
            <w:r w:rsidRPr="009B2492">
              <w:rPr>
                <w:rFonts w:ascii="Times New Roman" w:hAnsi="Times New Roman"/>
                <w:sz w:val="20"/>
              </w:rPr>
              <w:t>Проведите натяжение цепных и ременных передач</w:t>
            </w:r>
          </w:p>
        </w:tc>
        <w:tc>
          <w:tcPr>
            <w:tcW w:w="3407" w:type="dxa"/>
            <w:tcBorders>
              <w:top w:val="single" w:sz="4" w:space="0" w:color="auto"/>
              <w:left w:val="single" w:sz="4" w:space="0" w:color="auto"/>
              <w:bottom w:val="single" w:sz="4" w:space="0" w:color="auto"/>
              <w:right w:val="single" w:sz="4" w:space="0" w:color="auto"/>
            </w:tcBorders>
          </w:tcPr>
          <w:p w:rsidR="009B4F08" w:rsidRPr="009B2492" w:rsidRDefault="009B4F08" w:rsidP="002D48D5">
            <w:pPr>
              <w:rPr>
                <w:rFonts w:ascii="Times New Roman" w:hAnsi="Times New Roman"/>
                <w:sz w:val="20"/>
              </w:rPr>
            </w:pPr>
            <w:r w:rsidRPr="009B2492">
              <w:rPr>
                <w:rFonts w:ascii="Times New Roman" w:hAnsi="Times New Roman"/>
                <w:sz w:val="20"/>
              </w:rPr>
              <w:t xml:space="preserve">Величина прогиба ветвей ремня типа Б – </w:t>
            </w:r>
            <w:smartTag w:uri="urn:schemas-microsoft-com:office:smarttags" w:element="metricconverter">
              <w:smartTagPr>
                <w:attr w:name="ProductID" w:val="7 мм"/>
              </w:smartTagPr>
              <w:r w:rsidRPr="009B2492">
                <w:rPr>
                  <w:rFonts w:ascii="Times New Roman" w:hAnsi="Times New Roman"/>
                  <w:sz w:val="20"/>
                </w:rPr>
                <w:t>7 мм</w:t>
              </w:r>
            </w:smartTag>
            <w:r w:rsidRPr="009B2492">
              <w:rPr>
                <w:rFonts w:ascii="Times New Roman" w:hAnsi="Times New Roman"/>
                <w:sz w:val="20"/>
              </w:rPr>
              <w:t xml:space="preserve"> при прикладывании усилия 5Н; тип В – </w:t>
            </w:r>
            <w:smartTag w:uri="urn:schemas-microsoft-com:office:smarttags" w:element="metricconverter">
              <w:smartTagPr>
                <w:attr w:name="ProductID" w:val="15,5 мм"/>
              </w:smartTagPr>
              <w:r w:rsidRPr="009B2492">
                <w:rPr>
                  <w:rFonts w:ascii="Times New Roman" w:hAnsi="Times New Roman"/>
                  <w:sz w:val="20"/>
                </w:rPr>
                <w:t>15,5 мм</w:t>
              </w:r>
            </w:smartTag>
            <w:r w:rsidRPr="009B2492">
              <w:rPr>
                <w:rFonts w:ascii="Times New Roman" w:hAnsi="Times New Roman"/>
                <w:sz w:val="20"/>
              </w:rPr>
              <w:t xml:space="preserve"> при прикладывании усилия 14Н. Стрела прогиба цепи с шагом 15,875мм-</w:t>
            </w:r>
            <w:smartTag w:uri="urn:schemas-microsoft-com:office:smarttags" w:element="metricconverter">
              <w:smartTagPr>
                <w:attr w:name="ProductID" w:val="15 мм"/>
              </w:smartTagPr>
              <w:r w:rsidRPr="009B2492">
                <w:rPr>
                  <w:rFonts w:ascii="Times New Roman" w:hAnsi="Times New Roman"/>
                  <w:sz w:val="20"/>
                </w:rPr>
                <w:t>15 мм</w:t>
              </w:r>
            </w:smartTag>
            <w:r w:rsidRPr="009B2492">
              <w:rPr>
                <w:rFonts w:ascii="Times New Roman" w:hAnsi="Times New Roman"/>
                <w:sz w:val="20"/>
              </w:rPr>
              <w:t>, при прикладывании усилия 150÷180Н. Стрела прогиба цепи с шагом 38 мм- 40мм при прикладывании усилия 150÷180 Н</w:t>
            </w:r>
          </w:p>
        </w:tc>
        <w:tc>
          <w:tcPr>
            <w:tcW w:w="2698" w:type="dxa"/>
            <w:gridSpan w:val="2"/>
            <w:tcBorders>
              <w:top w:val="single" w:sz="4" w:space="0" w:color="auto"/>
              <w:left w:val="single" w:sz="4" w:space="0" w:color="auto"/>
              <w:bottom w:val="single" w:sz="4" w:space="0" w:color="auto"/>
              <w:right w:val="single" w:sz="4" w:space="0" w:color="auto"/>
            </w:tcBorders>
          </w:tcPr>
          <w:p w:rsidR="009B4F08" w:rsidRPr="009B2492" w:rsidRDefault="009B4F08" w:rsidP="002D48D5">
            <w:pPr>
              <w:rPr>
                <w:rFonts w:ascii="Times New Roman" w:hAnsi="Times New Roman"/>
                <w:sz w:val="20"/>
              </w:rPr>
            </w:pPr>
          </w:p>
        </w:tc>
      </w:tr>
      <w:tr w:rsidR="009B4F08" w:rsidRPr="009B2492" w:rsidTr="009B2492">
        <w:trPr>
          <w:gridBefore w:val="1"/>
          <w:wBefore w:w="108" w:type="dxa"/>
        </w:trPr>
        <w:tc>
          <w:tcPr>
            <w:tcW w:w="2977" w:type="dxa"/>
            <w:tcBorders>
              <w:top w:val="single" w:sz="4" w:space="0" w:color="auto"/>
              <w:left w:val="single" w:sz="4" w:space="0" w:color="auto"/>
              <w:bottom w:val="single" w:sz="4" w:space="0" w:color="auto"/>
              <w:right w:val="single" w:sz="4" w:space="0" w:color="auto"/>
            </w:tcBorders>
          </w:tcPr>
          <w:p w:rsidR="009B4F08" w:rsidRPr="009B2492" w:rsidRDefault="009B4F08" w:rsidP="009B2492">
            <w:pPr>
              <w:rPr>
                <w:rFonts w:ascii="Times New Roman" w:hAnsi="Times New Roman"/>
                <w:sz w:val="20"/>
              </w:rPr>
            </w:pPr>
            <w:r w:rsidRPr="009B2492">
              <w:rPr>
                <w:rFonts w:ascii="Times New Roman" w:hAnsi="Times New Roman"/>
                <w:sz w:val="20"/>
              </w:rPr>
              <w:t>Венцы звездочек и канавки шкивов должны лежать в одной плоскости. Взаимное смещение не более 2мм.Очистите пресс-масленки от пыли и грязи, смажьте машину согласно таблице и схеме смазки.</w:t>
            </w:r>
          </w:p>
        </w:tc>
        <w:tc>
          <w:tcPr>
            <w:tcW w:w="3407" w:type="dxa"/>
            <w:tcBorders>
              <w:top w:val="single" w:sz="4" w:space="0" w:color="auto"/>
              <w:left w:val="single" w:sz="4" w:space="0" w:color="auto"/>
              <w:bottom w:val="single" w:sz="4" w:space="0" w:color="auto"/>
              <w:right w:val="single" w:sz="4" w:space="0" w:color="auto"/>
            </w:tcBorders>
          </w:tcPr>
          <w:p w:rsidR="009B4F08" w:rsidRPr="009B2492" w:rsidRDefault="009B4F08" w:rsidP="002D48D5">
            <w:pPr>
              <w:rPr>
                <w:rFonts w:ascii="Times New Roman" w:hAnsi="Times New Roman"/>
                <w:sz w:val="20"/>
              </w:rPr>
            </w:pPr>
          </w:p>
        </w:tc>
        <w:tc>
          <w:tcPr>
            <w:tcW w:w="2698" w:type="dxa"/>
            <w:gridSpan w:val="2"/>
            <w:tcBorders>
              <w:top w:val="single" w:sz="4" w:space="0" w:color="auto"/>
              <w:left w:val="single" w:sz="4" w:space="0" w:color="auto"/>
              <w:bottom w:val="single" w:sz="4" w:space="0" w:color="auto"/>
              <w:right w:val="single" w:sz="4" w:space="0" w:color="auto"/>
            </w:tcBorders>
          </w:tcPr>
          <w:p w:rsidR="009B4F08" w:rsidRPr="009B2492" w:rsidRDefault="009B4F08" w:rsidP="0025605D">
            <w:pPr>
              <w:rPr>
                <w:rFonts w:ascii="Times New Roman" w:hAnsi="Times New Roman"/>
                <w:sz w:val="20"/>
              </w:rPr>
            </w:pPr>
            <w:r w:rsidRPr="009B2492">
              <w:rPr>
                <w:rFonts w:ascii="Times New Roman" w:hAnsi="Times New Roman"/>
                <w:sz w:val="20"/>
              </w:rPr>
              <w:t>Шприц</w:t>
            </w:r>
            <w:r w:rsidR="0025605D" w:rsidRPr="009B2492">
              <w:rPr>
                <w:rFonts w:ascii="Times New Roman" w:hAnsi="Times New Roman"/>
                <w:sz w:val="20"/>
              </w:rPr>
              <w:t>-</w:t>
            </w:r>
            <w:r w:rsidRPr="009B2492">
              <w:rPr>
                <w:rFonts w:ascii="Times New Roman" w:hAnsi="Times New Roman"/>
                <w:sz w:val="20"/>
              </w:rPr>
              <w:t>рычажно плунжерный</w:t>
            </w:r>
          </w:p>
        </w:tc>
      </w:tr>
      <w:tr w:rsidR="00B83304" w:rsidRPr="009B2492" w:rsidTr="002D48D5">
        <w:trPr>
          <w:gridAfter w:val="1"/>
          <w:wAfter w:w="55" w:type="dxa"/>
        </w:trPr>
        <w:tc>
          <w:tcPr>
            <w:tcW w:w="9135" w:type="dxa"/>
            <w:gridSpan w:val="4"/>
            <w:tcBorders>
              <w:top w:val="nil"/>
              <w:left w:val="nil"/>
              <w:bottom w:val="nil"/>
              <w:right w:val="nil"/>
            </w:tcBorders>
          </w:tcPr>
          <w:p w:rsidR="00B83304" w:rsidRPr="009B2492" w:rsidRDefault="00B83304" w:rsidP="002D48D5">
            <w:pPr>
              <w:rPr>
                <w:rFonts w:ascii="Times New Roman" w:hAnsi="Times New Roman"/>
                <w:sz w:val="20"/>
              </w:rPr>
            </w:pPr>
            <w:r w:rsidRPr="009B2492">
              <w:rPr>
                <w:rFonts w:ascii="Times New Roman" w:hAnsi="Times New Roman"/>
                <w:sz w:val="20"/>
              </w:rPr>
              <w:t>*Используется инструмент, прилагаемый к машине первичной очистки.</w:t>
            </w:r>
          </w:p>
        </w:tc>
      </w:tr>
    </w:tbl>
    <w:p w:rsidR="002E3D24" w:rsidRDefault="002E3D24">
      <w:pPr>
        <w:overflowPunct/>
        <w:autoSpaceDE/>
        <w:autoSpaceDN/>
        <w:adjustRightInd/>
        <w:spacing w:after="200" w:line="276" w:lineRule="auto"/>
        <w:textAlignment w:val="auto"/>
        <w:rPr>
          <w:rFonts w:ascii="Times New Roman" w:hAnsi="Times New Roman"/>
          <w:sz w:val="18"/>
          <w:szCs w:val="28"/>
        </w:rPr>
      </w:pPr>
      <w:r>
        <w:rPr>
          <w:rFonts w:ascii="Times New Roman" w:hAnsi="Times New Roman"/>
          <w:sz w:val="18"/>
          <w:szCs w:val="28"/>
        </w:rPr>
        <w:br w:type="page"/>
      </w:r>
    </w:p>
    <w:p w:rsidR="00B83304" w:rsidRPr="009B2492" w:rsidRDefault="00B83304" w:rsidP="00B83304">
      <w:pPr>
        <w:jc w:val="center"/>
        <w:rPr>
          <w:rFonts w:ascii="Times New Roman" w:hAnsi="Times New Roman"/>
          <w:b/>
          <w:sz w:val="24"/>
          <w:szCs w:val="24"/>
        </w:rPr>
      </w:pPr>
      <w:r w:rsidRPr="009B2492">
        <w:rPr>
          <w:rFonts w:ascii="Times New Roman" w:hAnsi="Times New Roman"/>
          <w:b/>
          <w:sz w:val="24"/>
          <w:szCs w:val="24"/>
        </w:rPr>
        <w:lastRenderedPageBreak/>
        <w:t>Трудоемкость и продолжительность видов технического обслуживания</w:t>
      </w:r>
    </w:p>
    <w:p w:rsidR="00B83304" w:rsidRPr="009B2492" w:rsidRDefault="00B83304" w:rsidP="00B83304">
      <w:pPr>
        <w:jc w:val="right"/>
        <w:rPr>
          <w:rFonts w:ascii="Times New Roman" w:hAnsi="Times New Roman"/>
          <w:b/>
          <w:sz w:val="24"/>
          <w:szCs w:val="24"/>
        </w:rPr>
      </w:pPr>
      <w:r w:rsidRPr="009B2492">
        <w:rPr>
          <w:rFonts w:ascii="Times New Roman" w:hAnsi="Times New Roman"/>
          <w:b/>
          <w:sz w:val="24"/>
          <w:szCs w:val="24"/>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868"/>
        <w:gridCol w:w="1800"/>
        <w:gridCol w:w="1467"/>
      </w:tblGrid>
      <w:tr w:rsidR="00B83304" w:rsidRPr="009B2492" w:rsidTr="002D48D5">
        <w:tc>
          <w:tcPr>
            <w:tcW w:w="5868" w:type="dxa"/>
            <w:vAlign w:val="center"/>
          </w:tcPr>
          <w:p w:rsidR="00B83304" w:rsidRPr="009B2492" w:rsidRDefault="00B83304" w:rsidP="002D48D5">
            <w:pPr>
              <w:jc w:val="center"/>
              <w:rPr>
                <w:rFonts w:ascii="Times New Roman" w:hAnsi="Times New Roman"/>
                <w:b/>
                <w:sz w:val="22"/>
                <w:szCs w:val="22"/>
              </w:rPr>
            </w:pPr>
            <w:r w:rsidRPr="009B2492">
              <w:rPr>
                <w:rFonts w:ascii="Times New Roman" w:hAnsi="Times New Roman"/>
                <w:b/>
                <w:sz w:val="22"/>
                <w:szCs w:val="22"/>
              </w:rPr>
              <w:t>Вид технического обслуживания</w:t>
            </w:r>
          </w:p>
        </w:tc>
        <w:tc>
          <w:tcPr>
            <w:tcW w:w="1800" w:type="dxa"/>
            <w:vAlign w:val="center"/>
          </w:tcPr>
          <w:p w:rsidR="00B83304" w:rsidRPr="009B2492" w:rsidRDefault="00B83304" w:rsidP="000E1301">
            <w:pPr>
              <w:jc w:val="center"/>
              <w:rPr>
                <w:rFonts w:ascii="Times New Roman" w:hAnsi="Times New Roman"/>
                <w:b/>
                <w:sz w:val="22"/>
                <w:szCs w:val="22"/>
              </w:rPr>
            </w:pPr>
            <w:r w:rsidRPr="009B2492">
              <w:rPr>
                <w:rFonts w:ascii="Times New Roman" w:hAnsi="Times New Roman"/>
                <w:b/>
                <w:sz w:val="22"/>
                <w:szCs w:val="22"/>
              </w:rPr>
              <w:t>Продолжите</w:t>
            </w:r>
            <w:r w:rsidR="000E1301" w:rsidRPr="009B2492">
              <w:rPr>
                <w:rFonts w:ascii="Times New Roman" w:hAnsi="Times New Roman"/>
                <w:b/>
                <w:sz w:val="22"/>
                <w:szCs w:val="22"/>
              </w:rPr>
              <w:t xml:space="preserve"> л</w:t>
            </w:r>
            <w:r w:rsidRPr="009B2492">
              <w:rPr>
                <w:rFonts w:ascii="Times New Roman" w:hAnsi="Times New Roman"/>
                <w:b/>
                <w:sz w:val="22"/>
                <w:szCs w:val="22"/>
              </w:rPr>
              <w:t>ьность, ч</w:t>
            </w:r>
          </w:p>
        </w:tc>
        <w:tc>
          <w:tcPr>
            <w:tcW w:w="1467" w:type="dxa"/>
            <w:vAlign w:val="center"/>
          </w:tcPr>
          <w:p w:rsidR="00B83304" w:rsidRPr="009B2492" w:rsidRDefault="00B83304" w:rsidP="002D48D5">
            <w:pPr>
              <w:jc w:val="center"/>
              <w:rPr>
                <w:rFonts w:ascii="Times New Roman" w:hAnsi="Times New Roman"/>
                <w:b/>
                <w:sz w:val="22"/>
                <w:szCs w:val="22"/>
              </w:rPr>
            </w:pPr>
            <w:r w:rsidRPr="009B2492">
              <w:rPr>
                <w:rFonts w:ascii="Times New Roman" w:hAnsi="Times New Roman"/>
                <w:b/>
                <w:sz w:val="22"/>
                <w:szCs w:val="22"/>
              </w:rPr>
              <w:t>Трудоемкость,</w:t>
            </w:r>
          </w:p>
          <w:p w:rsidR="00B83304" w:rsidRPr="009B2492" w:rsidRDefault="00B83304" w:rsidP="002D48D5">
            <w:pPr>
              <w:jc w:val="center"/>
              <w:rPr>
                <w:rFonts w:ascii="Times New Roman" w:hAnsi="Times New Roman"/>
                <w:b/>
                <w:sz w:val="22"/>
                <w:szCs w:val="22"/>
              </w:rPr>
            </w:pPr>
            <w:r w:rsidRPr="009B2492">
              <w:rPr>
                <w:rFonts w:ascii="Times New Roman" w:hAnsi="Times New Roman"/>
                <w:b/>
                <w:sz w:val="22"/>
                <w:szCs w:val="22"/>
              </w:rPr>
              <w:t>чел.-ч</w:t>
            </w:r>
          </w:p>
        </w:tc>
      </w:tr>
      <w:tr w:rsidR="00B83304" w:rsidRPr="009B2492" w:rsidTr="0051726B">
        <w:tc>
          <w:tcPr>
            <w:tcW w:w="5868" w:type="dxa"/>
          </w:tcPr>
          <w:p w:rsidR="00B83304" w:rsidRPr="009B2492" w:rsidRDefault="00B83304" w:rsidP="002D48D5">
            <w:pPr>
              <w:rPr>
                <w:rFonts w:ascii="Times New Roman" w:hAnsi="Times New Roman"/>
                <w:sz w:val="22"/>
                <w:szCs w:val="22"/>
              </w:rPr>
            </w:pPr>
            <w:r w:rsidRPr="009B2492">
              <w:rPr>
                <w:rFonts w:ascii="Times New Roman" w:hAnsi="Times New Roman"/>
                <w:sz w:val="22"/>
                <w:szCs w:val="22"/>
              </w:rPr>
              <w:t>1. ТО при эксплуатационной обкатке:</w:t>
            </w:r>
          </w:p>
          <w:p w:rsidR="00B83304" w:rsidRPr="009B2492" w:rsidRDefault="00B83304" w:rsidP="002D48D5">
            <w:pPr>
              <w:ind w:firstLine="240"/>
              <w:rPr>
                <w:rFonts w:ascii="Times New Roman" w:hAnsi="Times New Roman"/>
                <w:sz w:val="22"/>
                <w:szCs w:val="22"/>
              </w:rPr>
            </w:pPr>
            <w:r w:rsidRPr="009B2492">
              <w:rPr>
                <w:rFonts w:ascii="Times New Roman" w:hAnsi="Times New Roman"/>
                <w:sz w:val="22"/>
                <w:szCs w:val="22"/>
              </w:rPr>
              <w:t>ТО при подготовке машины к обкатке</w:t>
            </w:r>
          </w:p>
          <w:p w:rsidR="00B83304" w:rsidRPr="009B2492" w:rsidRDefault="00B83304" w:rsidP="002D48D5">
            <w:pPr>
              <w:ind w:firstLine="240"/>
              <w:rPr>
                <w:rFonts w:ascii="Times New Roman" w:hAnsi="Times New Roman"/>
                <w:sz w:val="22"/>
                <w:szCs w:val="22"/>
              </w:rPr>
            </w:pPr>
            <w:r w:rsidRPr="009B2492">
              <w:rPr>
                <w:rFonts w:ascii="Times New Roman" w:hAnsi="Times New Roman"/>
                <w:sz w:val="22"/>
                <w:szCs w:val="22"/>
              </w:rPr>
              <w:t>ТО при обкатке</w:t>
            </w:r>
          </w:p>
          <w:p w:rsidR="00B83304" w:rsidRPr="009B2492" w:rsidRDefault="00B83304" w:rsidP="0051726B">
            <w:pPr>
              <w:ind w:firstLine="240"/>
              <w:rPr>
                <w:rFonts w:ascii="Times New Roman" w:hAnsi="Times New Roman"/>
                <w:sz w:val="22"/>
                <w:szCs w:val="22"/>
              </w:rPr>
            </w:pPr>
            <w:r w:rsidRPr="009B2492">
              <w:rPr>
                <w:rFonts w:ascii="Times New Roman" w:hAnsi="Times New Roman"/>
                <w:sz w:val="22"/>
                <w:szCs w:val="22"/>
              </w:rPr>
              <w:t>ТО при окончании обкатки</w:t>
            </w:r>
          </w:p>
        </w:tc>
        <w:tc>
          <w:tcPr>
            <w:tcW w:w="1800" w:type="dxa"/>
          </w:tcPr>
          <w:p w:rsidR="002D48D5" w:rsidRPr="009B2492" w:rsidRDefault="002D48D5" w:rsidP="002E3D24">
            <w:pPr>
              <w:jc w:val="center"/>
              <w:rPr>
                <w:rFonts w:ascii="Times New Roman" w:hAnsi="Times New Roman"/>
                <w:sz w:val="22"/>
                <w:szCs w:val="22"/>
              </w:rPr>
            </w:pPr>
          </w:p>
          <w:p w:rsidR="00B83304" w:rsidRPr="009B2492" w:rsidRDefault="00B83304" w:rsidP="002E3D24">
            <w:pPr>
              <w:jc w:val="center"/>
              <w:rPr>
                <w:rFonts w:ascii="Times New Roman" w:hAnsi="Times New Roman"/>
                <w:sz w:val="22"/>
                <w:szCs w:val="22"/>
              </w:rPr>
            </w:pPr>
            <w:r w:rsidRPr="009B2492">
              <w:rPr>
                <w:rFonts w:ascii="Times New Roman" w:hAnsi="Times New Roman"/>
                <w:sz w:val="22"/>
                <w:szCs w:val="22"/>
              </w:rPr>
              <w:t>0,2</w:t>
            </w:r>
          </w:p>
          <w:p w:rsidR="00B83304" w:rsidRPr="009B2492" w:rsidRDefault="00B83304" w:rsidP="002E3D24">
            <w:pPr>
              <w:jc w:val="center"/>
              <w:rPr>
                <w:rFonts w:ascii="Times New Roman" w:hAnsi="Times New Roman"/>
                <w:sz w:val="22"/>
                <w:szCs w:val="22"/>
              </w:rPr>
            </w:pPr>
            <w:r w:rsidRPr="009B2492">
              <w:rPr>
                <w:rFonts w:ascii="Times New Roman" w:hAnsi="Times New Roman"/>
                <w:sz w:val="22"/>
                <w:szCs w:val="22"/>
              </w:rPr>
              <w:t>0,5</w:t>
            </w:r>
          </w:p>
          <w:p w:rsidR="00B83304" w:rsidRPr="009B2492" w:rsidRDefault="00B83304" w:rsidP="002E3D24">
            <w:pPr>
              <w:jc w:val="center"/>
              <w:rPr>
                <w:rFonts w:ascii="Times New Roman" w:hAnsi="Times New Roman"/>
                <w:sz w:val="22"/>
                <w:szCs w:val="22"/>
              </w:rPr>
            </w:pPr>
            <w:r w:rsidRPr="009B2492">
              <w:rPr>
                <w:rFonts w:ascii="Times New Roman" w:hAnsi="Times New Roman"/>
                <w:sz w:val="22"/>
                <w:szCs w:val="22"/>
              </w:rPr>
              <w:t>0,6</w:t>
            </w:r>
          </w:p>
        </w:tc>
        <w:tc>
          <w:tcPr>
            <w:tcW w:w="1467" w:type="dxa"/>
          </w:tcPr>
          <w:p w:rsidR="00B83304" w:rsidRPr="009B2492" w:rsidRDefault="00B83304" w:rsidP="002E3D24">
            <w:pPr>
              <w:jc w:val="center"/>
              <w:rPr>
                <w:rFonts w:ascii="Times New Roman" w:hAnsi="Times New Roman"/>
                <w:sz w:val="22"/>
                <w:szCs w:val="22"/>
              </w:rPr>
            </w:pPr>
          </w:p>
          <w:p w:rsidR="00B83304" w:rsidRPr="009B2492" w:rsidRDefault="00B83304" w:rsidP="002E3D24">
            <w:pPr>
              <w:jc w:val="center"/>
              <w:rPr>
                <w:rFonts w:ascii="Times New Roman" w:hAnsi="Times New Roman"/>
                <w:sz w:val="22"/>
                <w:szCs w:val="22"/>
              </w:rPr>
            </w:pPr>
            <w:r w:rsidRPr="009B2492">
              <w:rPr>
                <w:rFonts w:ascii="Times New Roman" w:hAnsi="Times New Roman"/>
                <w:sz w:val="22"/>
                <w:szCs w:val="22"/>
              </w:rPr>
              <w:t>0,2</w:t>
            </w:r>
          </w:p>
          <w:p w:rsidR="00B83304" w:rsidRPr="009B2492" w:rsidRDefault="00B83304" w:rsidP="002E3D24">
            <w:pPr>
              <w:jc w:val="center"/>
              <w:rPr>
                <w:rFonts w:ascii="Times New Roman" w:hAnsi="Times New Roman"/>
                <w:sz w:val="22"/>
                <w:szCs w:val="22"/>
              </w:rPr>
            </w:pPr>
            <w:r w:rsidRPr="009B2492">
              <w:rPr>
                <w:rFonts w:ascii="Times New Roman" w:hAnsi="Times New Roman"/>
                <w:sz w:val="22"/>
                <w:szCs w:val="22"/>
              </w:rPr>
              <w:t>0,5</w:t>
            </w:r>
          </w:p>
          <w:p w:rsidR="00B83304" w:rsidRPr="009B2492" w:rsidRDefault="00B83304" w:rsidP="002E3D24">
            <w:pPr>
              <w:jc w:val="center"/>
              <w:rPr>
                <w:rFonts w:ascii="Times New Roman" w:hAnsi="Times New Roman"/>
                <w:sz w:val="22"/>
                <w:szCs w:val="22"/>
              </w:rPr>
            </w:pPr>
            <w:r w:rsidRPr="009B2492">
              <w:rPr>
                <w:rFonts w:ascii="Times New Roman" w:hAnsi="Times New Roman"/>
                <w:sz w:val="22"/>
                <w:szCs w:val="22"/>
              </w:rPr>
              <w:t>0,6</w:t>
            </w:r>
          </w:p>
        </w:tc>
      </w:tr>
      <w:tr w:rsidR="00B83304" w:rsidRPr="009B2492" w:rsidTr="0051726B">
        <w:tc>
          <w:tcPr>
            <w:tcW w:w="5868" w:type="dxa"/>
          </w:tcPr>
          <w:p w:rsidR="00B83304" w:rsidRPr="009B2492" w:rsidRDefault="00B83304" w:rsidP="002D48D5">
            <w:pPr>
              <w:rPr>
                <w:rFonts w:ascii="Times New Roman" w:hAnsi="Times New Roman"/>
                <w:sz w:val="22"/>
                <w:szCs w:val="22"/>
              </w:rPr>
            </w:pPr>
            <w:r w:rsidRPr="009B2492">
              <w:rPr>
                <w:rFonts w:ascii="Times New Roman" w:hAnsi="Times New Roman"/>
                <w:sz w:val="22"/>
                <w:szCs w:val="22"/>
              </w:rPr>
              <w:t>2. ТО при использовании:</w:t>
            </w:r>
          </w:p>
          <w:p w:rsidR="00B83304" w:rsidRPr="009B2492" w:rsidRDefault="00B83304" w:rsidP="0051726B">
            <w:pPr>
              <w:ind w:firstLine="284"/>
              <w:rPr>
                <w:rFonts w:ascii="Times New Roman" w:hAnsi="Times New Roman"/>
                <w:sz w:val="22"/>
                <w:szCs w:val="22"/>
              </w:rPr>
            </w:pPr>
            <w:r w:rsidRPr="009B2492">
              <w:rPr>
                <w:rFonts w:ascii="Times New Roman" w:hAnsi="Times New Roman"/>
                <w:sz w:val="22"/>
                <w:szCs w:val="22"/>
              </w:rPr>
              <w:t>ежесменное (ЕТО)</w:t>
            </w:r>
          </w:p>
          <w:p w:rsidR="00B83304" w:rsidRPr="009B2492" w:rsidRDefault="00B83304" w:rsidP="0051726B">
            <w:pPr>
              <w:ind w:firstLine="240"/>
              <w:rPr>
                <w:rFonts w:ascii="Times New Roman" w:hAnsi="Times New Roman"/>
                <w:sz w:val="22"/>
                <w:szCs w:val="22"/>
              </w:rPr>
            </w:pPr>
            <w:r w:rsidRPr="009B2492">
              <w:rPr>
                <w:rFonts w:ascii="Times New Roman" w:hAnsi="Times New Roman"/>
                <w:sz w:val="22"/>
                <w:szCs w:val="22"/>
              </w:rPr>
              <w:t>первое техническое (ТО-1)</w:t>
            </w:r>
          </w:p>
        </w:tc>
        <w:tc>
          <w:tcPr>
            <w:tcW w:w="1800" w:type="dxa"/>
          </w:tcPr>
          <w:p w:rsidR="00B83304" w:rsidRPr="009B2492" w:rsidRDefault="00B83304" w:rsidP="002E3D24">
            <w:pPr>
              <w:jc w:val="center"/>
              <w:rPr>
                <w:rFonts w:ascii="Times New Roman" w:hAnsi="Times New Roman"/>
                <w:sz w:val="22"/>
                <w:szCs w:val="22"/>
              </w:rPr>
            </w:pPr>
          </w:p>
          <w:p w:rsidR="00B83304" w:rsidRPr="009B2492" w:rsidRDefault="00B83304" w:rsidP="002E3D24">
            <w:pPr>
              <w:jc w:val="center"/>
              <w:rPr>
                <w:rFonts w:ascii="Times New Roman" w:hAnsi="Times New Roman"/>
                <w:sz w:val="22"/>
                <w:szCs w:val="22"/>
              </w:rPr>
            </w:pPr>
            <w:r w:rsidRPr="009B2492">
              <w:rPr>
                <w:rFonts w:ascii="Times New Roman" w:hAnsi="Times New Roman"/>
                <w:sz w:val="22"/>
                <w:szCs w:val="22"/>
              </w:rPr>
              <w:t>0,03</w:t>
            </w:r>
          </w:p>
          <w:p w:rsidR="00B83304" w:rsidRPr="009B2492" w:rsidRDefault="00B83304" w:rsidP="002E3D24">
            <w:pPr>
              <w:jc w:val="center"/>
              <w:rPr>
                <w:rFonts w:ascii="Times New Roman" w:hAnsi="Times New Roman"/>
                <w:sz w:val="22"/>
                <w:szCs w:val="22"/>
              </w:rPr>
            </w:pPr>
            <w:r w:rsidRPr="009B2492">
              <w:rPr>
                <w:rFonts w:ascii="Times New Roman" w:hAnsi="Times New Roman"/>
                <w:sz w:val="22"/>
                <w:szCs w:val="22"/>
              </w:rPr>
              <w:t>0,25</w:t>
            </w:r>
          </w:p>
        </w:tc>
        <w:tc>
          <w:tcPr>
            <w:tcW w:w="1467" w:type="dxa"/>
          </w:tcPr>
          <w:p w:rsidR="00B83304" w:rsidRPr="009B2492" w:rsidRDefault="00B83304" w:rsidP="002E3D24">
            <w:pPr>
              <w:ind w:left="-108" w:firstLine="108"/>
              <w:jc w:val="center"/>
              <w:rPr>
                <w:rFonts w:ascii="Times New Roman" w:hAnsi="Times New Roman"/>
                <w:sz w:val="22"/>
                <w:szCs w:val="22"/>
              </w:rPr>
            </w:pPr>
          </w:p>
          <w:p w:rsidR="00B83304" w:rsidRPr="009B2492" w:rsidRDefault="00B83304" w:rsidP="002E3D24">
            <w:pPr>
              <w:ind w:left="-108" w:firstLine="108"/>
              <w:jc w:val="center"/>
              <w:rPr>
                <w:rFonts w:ascii="Times New Roman" w:hAnsi="Times New Roman"/>
                <w:sz w:val="22"/>
                <w:szCs w:val="22"/>
              </w:rPr>
            </w:pPr>
            <w:r w:rsidRPr="009B2492">
              <w:rPr>
                <w:rFonts w:ascii="Times New Roman" w:hAnsi="Times New Roman"/>
                <w:sz w:val="22"/>
                <w:szCs w:val="22"/>
              </w:rPr>
              <w:t>0,03</w:t>
            </w:r>
          </w:p>
          <w:p w:rsidR="00B83304" w:rsidRPr="009B2492" w:rsidRDefault="00B83304" w:rsidP="002E3D24">
            <w:pPr>
              <w:ind w:left="-108" w:firstLine="108"/>
              <w:jc w:val="center"/>
              <w:rPr>
                <w:rFonts w:ascii="Times New Roman" w:hAnsi="Times New Roman"/>
                <w:sz w:val="22"/>
                <w:szCs w:val="22"/>
              </w:rPr>
            </w:pPr>
            <w:r w:rsidRPr="009B2492">
              <w:rPr>
                <w:rFonts w:ascii="Times New Roman" w:hAnsi="Times New Roman"/>
                <w:sz w:val="22"/>
                <w:szCs w:val="22"/>
              </w:rPr>
              <w:t>0,25</w:t>
            </w:r>
          </w:p>
        </w:tc>
      </w:tr>
      <w:tr w:rsidR="00B83304" w:rsidRPr="009B2492" w:rsidTr="0051726B">
        <w:tc>
          <w:tcPr>
            <w:tcW w:w="5868" w:type="dxa"/>
          </w:tcPr>
          <w:p w:rsidR="00B83304" w:rsidRPr="009B2492" w:rsidRDefault="00B83304" w:rsidP="002D48D5">
            <w:pPr>
              <w:rPr>
                <w:rFonts w:ascii="Times New Roman" w:hAnsi="Times New Roman"/>
                <w:sz w:val="22"/>
                <w:szCs w:val="22"/>
              </w:rPr>
            </w:pPr>
            <w:r w:rsidRPr="009B2492">
              <w:rPr>
                <w:rFonts w:ascii="Times New Roman" w:hAnsi="Times New Roman"/>
                <w:sz w:val="22"/>
                <w:szCs w:val="22"/>
              </w:rPr>
              <w:t>3. ТО при длительном хранении:</w:t>
            </w:r>
          </w:p>
          <w:p w:rsidR="00B83304" w:rsidRPr="009B2492" w:rsidRDefault="00B83304" w:rsidP="002D48D5">
            <w:pPr>
              <w:ind w:firstLine="240"/>
              <w:rPr>
                <w:rFonts w:ascii="Times New Roman" w:hAnsi="Times New Roman"/>
                <w:sz w:val="22"/>
                <w:szCs w:val="22"/>
              </w:rPr>
            </w:pPr>
            <w:r w:rsidRPr="009B2492">
              <w:rPr>
                <w:rFonts w:ascii="Times New Roman" w:hAnsi="Times New Roman"/>
                <w:sz w:val="22"/>
                <w:szCs w:val="22"/>
              </w:rPr>
              <w:t>ТО при подготовке машины к хранению</w:t>
            </w:r>
          </w:p>
          <w:p w:rsidR="00B83304" w:rsidRPr="009B2492" w:rsidRDefault="00B83304" w:rsidP="002D48D5">
            <w:pPr>
              <w:ind w:firstLine="240"/>
              <w:rPr>
                <w:rFonts w:ascii="Times New Roman" w:hAnsi="Times New Roman"/>
                <w:sz w:val="22"/>
                <w:szCs w:val="22"/>
              </w:rPr>
            </w:pPr>
            <w:r w:rsidRPr="009B2492">
              <w:rPr>
                <w:rFonts w:ascii="Times New Roman" w:hAnsi="Times New Roman"/>
                <w:sz w:val="22"/>
                <w:szCs w:val="22"/>
              </w:rPr>
              <w:t>ТО в период хранения</w:t>
            </w:r>
          </w:p>
          <w:p w:rsidR="00B83304" w:rsidRPr="009B2492" w:rsidRDefault="00B83304" w:rsidP="0051726B">
            <w:pPr>
              <w:ind w:firstLine="240"/>
              <w:rPr>
                <w:rFonts w:ascii="Times New Roman" w:hAnsi="Times New Roman"/>
                <w:sz w:val="22"/>
                <w:szCs w:val="22"/>
              </w:rPr>
            </w:pPr>
            <w:r w:rsidRPr="009B2492">
              <w:rPr>
                <w:rFonts w:ascii="Times New Roman" w:hAnsi="Times New Roman"/>
                <w:sz w:val="22"/>
                <w:szCs w:val="22"/>
              </w:rPr>
              <w:t>ТО при снятии с хранения</w:t>
            </w:r>
          </w:p>
        </w:tc>
        <w:tc>
          <w:tcPr>
            <w:tcW w:w="1800" w:type="dxa"/>
          </w:tcPr>
          <w:p w:rsidR="00B83304" w:rsidRPr="009B2492" w:rsidRDefault="00B83304" w:rsidP="002E3D24">
            <w:pPr>
              <w:jc w:val="center"/>
              <w:rPr>
                <w:rFonts w:ascii="Times New Roman" w:hAnsi="Times New Roman"/>
                <w:sz w:val="22"/>
                <w:szCs w:val="22"/>
              </w:rPr>
            </w:pPr>
          </w:p>
          <w:p w:rsidR="00B83304" w:rsidRPr="009B2492" w:rsidRDefault="00B83304" w:rsidP="002E3D24">
            <w:pPr>
              <w:jc w:val="center"/>
              <w:rPr>
                <w:rFonts w:ascii="Times New Roman" w:hAnsi="Times New Roman"/>
                <w:sz w:val="22"/>
                <w:szCs w:val="22"/>
              </w:rPr>
            </w:pPr>
            <w:r w:rsidRPr="009B2492">
              <w:rPr>
                <w:rFonts w:ascii="Times New Roman" w:hAnsi="Times New Roman"/>
                <w:sz w:val="22"/>
                <w:szCs w:val="22"/>
              </w:rPr>
              <w:t>4</w:t>
            </w:r>
          </w:p>
          <w:p w:rsidR="00B83304" w:rsidRPr="009B2492" w:rsidRDefault="00B83304" w:rsidP="002E3D24">
            <w:pPr>
              <w:jc w:val="center"/>
              <w:rPr>
                <w:rFonts w:ascii="Times New Roman" w:hAnsi="Times New Roman"/>
                <w:sz w:val="22"/>
                <w:szCs w:val="22"/>
              </w:rPr>
            </w:pPr>
            <w:r w:rsidRPr="009B2492">
              <w:rPr>
                <w:rFonts w:ascii="Times New Roman" w:hAnsi="Times New Roman"/>
                <w:sz w:val="22"/>
                <w:szCs w:val="22"/>
              </w:rPr>
              <w:t>0,5</w:t>
            </w:r>
          </w:p>
          <w:p w:rsidR="00B83304" w:rsidRPr="009B2492" w:rsidRDefault="00B83304" w:rsidP="002E3D24">
            <w:pPr>
              <w:jc w:val="center"/>
              <w:rPr>
                <w:rFonts w:ascii="Times New Roman" w:hAnsi="Times New Roman"/>
                <w:sz w:val="22"/>
                <w:szCs w:val="22"/>
              </w:rPr>
            </w:pPr>
            <w:r w:rsidRPr="009B2492">
              <w:rPr>
                <w:rFonts w:ascii="Times New Roman" w:hAnsi="Times New Roman"/>
                <w:sz w:val="22"/>
                <w:szCs w:val="22"/>
              </w:rPr>
              <w:t>1</w:t>
            </w:r>
          </w:p>
        </w:tc>
        <w:tc>
          <w:tcPr>
            <w:tcW w:w="1467" w:type="dxa"/>
          </w:tcPr>
          <w:p w:rsidR="00B83304" w:rsidRPr="009B2492" w:rsidRDefault="00B83304" w:rsidP="002E3D24">
            <w:pPr>
              <w:jc w:val="center"/>
              <w:rPr>
                <w:rFonts w:ascii="Times New Roman" w:hAnsi="Times New Roman"/>
                <w:sz w:val="22"/>
                <w:szCs w:val="22"/>
              </w:rPr>
            </w:pPr>
          </w:p>
          <w:p w:rsidR="00B83304" w:rsidRPr="009B2492" w:rsidRDefault="00B83304" w:rsidP="002E3D24">
            <w:pPr>
              <w:jc w:val="center"/>
              <w:rPr>
                <w:rFonts w:ascii="Times New Roman" w:hAnsi="Times New Roman"/>
                <w:sz w:val="22"/>
                <w:szCs w:val="22"/>
              </w:rPr>
            </w:pPr>
            <w:r w:rsidRPr="009B2492">
              <w:rPr>
                <w:rFonts w:ascii="Times New Roman" w:hAnsi="Times New Roman"/>
                <w:sz w:val="22"/>
                <w:szCs w:val="22"/>
              </w:rPr>
              <w:t>4</w:t>
            </w:r>
          </w:p>
          <w:p w:rsidR="00B83304" w:rsidRPr="009B2492" w:rsidRDefault="00B83304" w:rsidP="002E3D24">
            <w:pPr>
              <w:jc w:val="center"/>
              <w:rPr>
                <w:rFonts w:ascii="Times New Roman" w:hAnsi="Times New Roman"/>
                <w:sz w:val="22"/>
                <w:szCs w:val="22"/>
              </w:rPr>
            </w:pPr>
            <w:r w:rsidRPr="009B2492">
              <w:rPr>
                <w:rFonts w:ascii="Times New Roman" w:hAnsi="Times New Roman"/>
                <w:sz w:val="22"/>
                <w:szCs w:val="22"/>
              </w:rPr>
              <w:t>0,5</w:t>
            </w:r>
          </w:p>
          <w:p w:rsidR="00B83304" w:rsidRPr="009B2492" w:rsidRDefault="00B83304" w:rsidP="002E3D24">
            <w:pPr>
              <w:jc w:val="center"/>
              <w:rPr>
                <w:rFonts w:ascii="Times New Roman" w:hAnsi="Times New Roman"/>
                <w:sz w:val="22"/>
                <w:szCs w:val="22"/>
              </w:rPr>
            </w:pPr>
            <w:r w:rsidRPr="009B2492">
              <w:rPr>
                <w:rFonts w:ascii="Times New Roman" w:hAnsi="Times New Roman"/>
                <w:sz w:val="22"/>
                <w:szCs w:val="22"/>
              </w:rPr>
              <w:t>1</w:t>
            </w:r>
          </w:p>
        </w:tc>
      </w:tr>
    </w:tbl>
    <w:p w:rsidR="00B83304" w:rsidRPr="009B2492" w:rsidRDefault="00B83304" w:rsidP="00B83304">
      <w:pPr>
        <w:ind w:firstLine="720"/>
        <w:jc w:val="both"/>
        <w:rPr>
          <w:rFonts w:ascii="Times New Roman" w:hAnsi="Times New Roman"/>
          <w:sz w:val="24"/>
          <w:szCs w:val="24"/>
        </w:rPr>
      </w:pPr>
    </w:p>
    <w:p w:rsidR="00B83304" w:rsidRPr="009B2492" w:rsidRDefault="00B83304" w:rsidP="00B83304">
      <w:pPr>
        <w:ind w:firstLine="709"/>
        <w:jc w:val="both"/>
        <w:rPr>
          <w:rFonts w:ascii="Times New Roman" w:hAnsi="Times New Roman"/>
          <w:sz w:val="24"/>
          <w:szCs w:val="24"/>
        </w:rPr>
      </w:pPr>
      <w:r w:rsidRPr="009B2492">
        <w:rPr>
          <w:rFonts w:ascii="Times New Roman" w:hAnsi="Times New Roman"/>
          <w:b/>
          <w:sz w:val="24"/>
          <w:szCs w:val="24"/>
        </w:rPr>
        <w:t>9.8.</w:t>
      </w:r>
      <w:r w:rsidRPr="009B2492">
        <w:rPr>
          <w:rFonts w:ascii="Times New Roman" w:hAnsi="Times New Roman"/>
          <w:sz w:val="24"/>
          <w:szCs w:val="24"/>
        </w:rPr>
        <w:t xml:space="preserve"> Смазка.</w:t>
      </w:r>
    </w:p>
    <w:p w:rsidR="00B83304" w:rsidRPr="009B2492" w:rsidRDefault="00B83304" w:rsidP="00B83304">
      <w:pPr>
        <w:ind w:firstLine="709"/>
        <w:jc w:val="both"/>
        <w:rPr>
          <w:rFonts w:ascii="Times New Roman" w:hAnsi="Times New Roman"/>
          <w:sz w:val="24"/>
          <w:szCs w:val="24"/>
        </w:rPr>
      </w:pPr>
      <w:r w:rsidRPr="009B2492">
        <w:rPr>
          <w:rFonts w:ascii="Times New Roman" w:hAnsi="Times New Roman"/>
          <w:sz w:val="24"/>
          <w:szCs w:val="24"/>
        </w:rPr>
        <w:t>Для качественной, долговечной, и надежной работы машины необходимо правильно организовать смазку.</w:t>
      </w:r>
    </w:p>
    <w:p w:rsidR="00B83304" w:rsidRPr="009B2492" w:rsidRDefault="00B83304" w:rsidP="00B83304">
      <w:pPr>
        <w:ind w:firstLine="709"/>
        <w:jc w:val="both"/>
        <w:rPr>
          <w:rFonts w:ascii="Times New Roman" w:hAnsi="Times New Roman"/>
          <w:sz w:val="24"/>
          <w:szCs w:val="24"/>
        </w:rPr>
      </w:pPr>
      <w:r w:rsidRPr="009B2492">
        <w:rPr>
          <w:rFonts w:ascii="Times New Roman" w:hAnsi="Times New Roman"/>
          <w:sz w:val="24"/>
          <w:szCs w:val="24"/>
        </w:rPr>
        <w:t>Для смазки применяется солидол. Солидол нагнетается в корпуса подшипников до заполнения 1/3-1/2 их объема. Следите, чтобы смазка не подтекала на клиновые ремни.</w:t>
      </w:r>
    </w:p>
    <w:p w:rsidR="00B83304" w:rsidRPr="009B2492" w:rsidRDefault="00B83304" w:rsidP="00B83304">
      <w:pPr>
        <w:ind w:firstLine="709"/>
        <w:jc w:val="both"/>
        <w:rPr>
          <w:rFonts w:ascii="Times New Roman" w:hAnsi="Times New Roman"/>
          <w:sz w:val="24"/>
          <w:szCs w:val="24"/>
        </w:rPr>
      </w:pPr>
      <w:r w:rsidRPr="009B2492">
        <w:rPr>
          <w:rFonts w:ascii="Times New Roman" w:hAnsi="Times New Roman"/>
          <w:sz w:val="24"/>
          <w:szCs w:val="24"/>
        </w:rPr>
        <w:t>Работу шприца проверяйте периодически, перед смазкой очистите головки пресс-масленок.</w:t>
      </w:r>
    </w:p>
    <w:p w:rsidR="00B83304" w:rsidRPr="009B2492" w:rsidRDefault="00B83304" w:rsidP="00B83304">
      <w:pPr>
        <w:ind w:firstLine="709"/>
        <w:jc w:val="both"/>
        <w:rPr>
          <w:rFonts w:ascii="Times New Roman" w:hAnsi="Times New Roman"/>
          <w:sz w:val="24"/>
          <w:szCs w:val="24"/>
        </w:rPr>
      </w:pPr>
      <w:r w:rsidRPr="009B2492">
        <w:rPr>
          <w:rFonts w:ascii="Times New Roman" w:hAnsi="Times New Roman"/>
          <w:b/>
          <w:sz w:val="24"/>
          <w:szCs w:val="24"/>
        </w:rPr>
        <w:t>9.9.</w:t>
      </w:r>
      <w:r w:rsidRPr="009B2492">
        <w:rPr>
          <w:rFonts w:ascii="Times New Roman" w:hAnsi="Times New Roman"/>
          <w:sz w:val="24"/>
          <w:szCs w:val="24"/>
        </w:rPr>
        <w:t xml:space="preserve"> При эксплуатации машины следите за работой воздушно-очистительной части, скорость воздушного потока регулируйте дроссельной заслонкой 13 </w:t>
      </w:r>
      <w:r w:rsidR="0025605D" w:rsidRPr="009B2492">
        <w:rPr>
          <w:rFonts w:ascii="Times New Roman" w:hAnsi="Times New Roman"/>
          <w:sz w:val="24"/>
          <w:szCs w:val="24"/>
        </w:rPr>
        <w:t>(</w:t>
      </w:r>
      <w:r w:rsidRPr="009B2492">
        <w:rPr>
          <w:rFonts w:ascii="Times New Roman" w:hAnsi="Times New Roman"/>
          <w:sz w:val="24"/>
          <w:szCs w:val="24"/>
        </w:rPr>
        <w:t>рис.3</w:t>
      </w:r>
      <w:r w:rsidR="0025605D" w:rsidRPr="009B2492">
        <w:rPr>
          <w:rFonts w:ascii="Times New Roman" w:hAnsi="Times New Roman"/>
          <w:sz w:val="24"/>
          <w:szCs w:val="24"/>
        </w:rPr>
        <w:t>)</w:t>
      </w:r>
      <w:r w:rsidRPr="009B2492">
        <w:rPr>
          <w:rFonts w:ascii="Times New Roman" w:hAnsi="Times New Roman"/>
          <w:sz w:val="24"/>
          <w:szCs w:val="24"/>
        </w:rPr>
        <w:t>.</w:t>
      </w:r>
    </w:p>
    <w:p w:rsidR="00B83304" w:rsidRPr="009B2492" w:rsidRDefault="00B83304" w:rsidP="00B83304">
      <w:pPr>
        <w:ind w:firstLine="709"/>
        <w:jc w:val="both"/>
        <w:rPr>
          <w:rFonts w:ascii="Times New Roman" w:hAnsi="Times New Roman"/>
          <w:sz w:val="24"/>
          <w:szCs w:val="24"/>
        </w:rPr>
      </w:pPr>
      <w:r w:rsidRPr="009B2492">
        <w:rPr>
          <w:rFonts w:ascii="Times New Roman" w:hAnsi="Times New Roman"/>
          <w:sz w:val="24"/>
          <w:szCs w:val="24"/>
        </w:rPr>
        <w:t>В машине совмещена грубая и тонкая регулировка воздуха.</w:t>
      </w:r>
    </w:p>
    <w:p w:rsidR="00B83304" w:rsidRPr="009B2492" w:rsidRDefault="00B83304" w:rsidP="00B83304">
      <w:pPr>
        <w:ind w:firstLine="709"/>
        <w:jc w:val="both"/>
        <w:rPr>
          <w:rFonts w:ascii="Times New Roman" w:hAnsi="Times New Roman"/>
          <w:sz w:val="24"/>
          <w:szCs w:val="24"/>
        </w:rPr>
      </w:pPr>
      <w:r w:rsidRPr="009B2492">
        <w:rPr>
          <w:rFonts w:ascii="Times New Roman" w:hAnsi="Times New Roman"/>
          <w:sz w:val="24"/>
          <w:szCs w:val="24"/>
        </w:rPr>
        <w:t>Грубая регулировка осуществляется тягой при отпущенной пластмассовой гайке.</w:t>
      </w:r>
    </w:p>
    <w:p w:rsidR="00B83304" w:rsidRPr="009B2492" w:rsidRDefault="00B83304" w:rsidP="00B83304">
      <w:pPr>
        <w:ind w:firstLine="709"/>
        <w:jc w:val="both"/>
        <w:rPr>
          <w:rFonts w:ascii="Times New Roman" w:hAnsi="Times New Roman"/>
          <w:sz w:val="24"/>
          <w:szCs w:val="24"/>
        </w:rPr>
      </w:pPr>
      <w:r w:rsidRPr="009B2492">
        <w:rPr>
          <w:rFonts w:ascii="Times New Roman" w:hAnsi="Times New Roman"/>
          <w:sz w:val="24"/>
          <w:szCs w:val="24"/>
        </w:rPr>
        <w:t>Тонкая регулировка осуществляется при</w:t>
      </w:r>
      <w:r w:rsidR="002E3D24" w:rsidRPr="009B2492">
        <w:rPr>
          <w:rFonts w:ascii="Times New Roman" w:hAnsi="Times New Roman"/>
          <w:sz w:val="24"/>
          <w:szCs w:val="24"/>
        </w:rPr>
        <w:t xml:space="preserve"> затянутой пластмассовой гайке </w:t>
      </w:r>
      <w:r w:rsidRPr="009B2492">
        <w:rPr>
          <w:rFonts w:ascii="Times New Roman" w:hAnsi="Times New Roman"/>
          <w:sz w:val="24"/>
          <w:szCs w:val="24"/>
        </w:rPr>
        <w:t xml:space="preserve">вращением винта. </w:t>
      </w:r>
    </w:p>
    <w:p w:rsidR="002B259F" w:rsidRPr="009B2492" w:rsidRDefault="002B259F" w:rsidP="002B259F">
      <w:pPr>
        <w:jc w:val="center"/>
        <w:rPr>
          <w:rFonts w:ascii="Times New Roman" w:hAnsi="Times New Roman"/>
          <w:b/>
          <w:sz w:val="24"/>
          <w:szCs w:val="24"/>
        </w:rPr>
      </w:pPr>
      <w:r w:rsidRPr="009B2492">
        <w:rPr>
          <w:rFonts w:ascii="Times New Roman" w:hAnsi="Times New Roman"/>
          <w:b/>
          <w:sz w:val="24"/>
          <w:szCs w:val="24"/>
        </w:rPr>
        <w:t>ГРАФИК</w:t>
      </w:r>
    </w:p>
    <w:p w:rsidR="002B259F" w:rsidRPr="009B2492" w:rsidRDefault="002B259F" w:rsidP="002B259F">
      <w:pPr>
        <w:jc w:val="center"/>
        <w:rPr>
          <w:rFonts w:ascii="Times New Roman" w:hAnsi="Times New Roman"/>
          <w:b/>
          <w:sz w:val="24"/>
          <w:szCs w:val="24"/>
        </w:rPr>
      </w:pPr>
      <w:r w:rsidRPr="009B2492">
        <w:rPr>
          <w:rFonts w:ascii="Times New Roman" w:hAnsi="Times New Roman"/>
          <w:b/>
          <w:sz w:val="24"/>
          <w:szCs w:val="24"/>
        </w:rPr>
        <w:t>технологической последовательности выполнения операции</w:t>
      </w:r>
    </w:p>
    <w:p w:rsidR="002B259F" w:rsidRPr="009B2492" w:rsidRDefault="002B259F" w:rsidP="002B259F">
      <w:pPr>
        <w:jc w:val="center"/>
        <w:rPr>
          <w:rFonts w:ascii="Times New Roman" w:hAnsi="Times New Roman"/>
          <w:b/>
          <w:sz w:val="24"/>
          <w:szCs w:val="24"/>
        </w:rPr>
      </w:pPr>
      <w:r w:rsidRPr="009B2492">
        <w:rPr>
          <w:rFonts w:ascii="Times New Roman" w:hAnsi="Times New Roman"/>
          <w:b/>
          <w:sz w:val="24"/>
          <w:szCs w:val="24"/>
        </w:rPr>
        <w:t>технологического обслуживания</w:t>
      </w:r>
    </w:p>
    <w:p w:rsidR="002B259F" w:rsidRPr="009B2492" w:rsidRDefault="002B259F" w:rsidP="002B259F">
      <w:pPr>
        <w:jc w:val="right"/>
        <w:rPr>
          <w:rFonts w:ascii="Times New Roman" w:hAnsi="Times New Roman"/>
          <w:b/>
          <w:sz w:val="24"/>
          <w:szCs w:val="24"/>
        </w:rPr>
      </w:pPr>
      <w:r w:rsidRPr="009B2492">
        <w:rPr>
          <w:rFonts w:ascii="Times New Roman" w:hAnsi="Times New Roman"/>
          <w:b/>
          <w:sz w:val="24"/>
          <w:szCs w:val="24"/>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048"/>
        <w:gridCol w:w="3087"/>
      </w:tblGrid>
      <w:tr w:rsidR="00B83304" w:rsidRPr="009B2492" w:rsidTr="002E3D24">
        <w:tc>
          <w:tcPr>
            <w:tcW w:w="6048" w:type="dxa"/>
            <w:tcBorders>
              <w:bottom w:val="single" w:sz="4" w:space="0" w:color="auto"/>
            </w:tcBorders>
            <w:vAlign w:val="center"/>
          </w:tcPr>
          <w:p w:rsidR="00B83304" w:rsidRPr="009B2492" w:rsidRDefault="00B83304" w:rsidP="002E3D24">
            <w:pPr>
              <w:jc w:val="center"/>
              <w:rPr>
                <w:rFonts w:ascii="Times New Roman" w:hAnsi="Times New Roman"/>
                <w:b/>
                <w:sz w:val="22"/>
                <w:szCs w:val="22"/>
              </w:rPr>
            </w:pPr>
            <w:r w:rsidRPr="009B2492">
              <w:rPr>
                <w:rFonts w:ascii="Times New Roman" w:hAnsi="Times New Roman"/>
                <w:b/>
                <w:sz w:val="22"/>
                <w:szCs w:val="22"/>
              </w:rPr>
              <w:t>Содержание работ</w:t>
            </w:r>
          </w:p>
        </w:tc>
        <w:tc>
          <w:tcPr>
            <w:tcW w:w="3087" w:type="dxa"/>
            <w:tcBorders>
              <w:bottom w:val="single" w:sz="4" w:space="0" w:color="auto"/>
            </w:tcBorders>
            <w:vAlign w:val="center"/>
          </w:tcPr>
          <w:p w:rsidR="00B83304" w:rsidRPr="009B2492" w:rsidRDefault="00B83304" w:rsidP="002E3D24">
            <w:pPr>
              <w:jc w:val="center"/>
              <w:rPr>
                <w:rFonts w:ascii="Times New Roman" w:hAnsi="Times New Roman"/>
                <w:b/>
                <w:sz w:val="22"/>
                <w:szCs w:val="22"/>
              </w:rPr>
            </w:pPr>
            <w:r w:rsidRPr="009B2492">
              <w:rPr>
                <w:rFonts w:ascii="Times New Roman" w:hAnsi="Times New Roman"/>
                <w:b/>
                <w:sz w:val="22"/>
                <w:szCs w:val="22"/>
              </w:rPr>
              <w:t>Время на выполнение</w:t>
            </w:r>
          </w:p>
          <w:p w:rsidR="00B83304" w:rsidRPr="009B2492" w:rsidRDefault="00B83304" w:rsidP="002E3D24">
            <w:pPr>
              <w:jc w:val="center"/>
              <w:rPr>
                <w:rFonts w:ascii="Times New Roman" w:hAnsi="Times New Roman"/>
                <w:b/>
                <w:sz w:val="22"/>
                <w:szCs w:val="22"/>
              </w:rPr>
            </w:pPr>
            <w:r w:rsidRPr="009B2492">
              <w:rPr>
                <w:rFonts w:ascii="Times New Roman" w:hAnsi="Times New Roman"/>
                <w:b/>
                <w:sz w:val="22"/>
                <w:szCs w:val="22"/>
              </w:rPr>
              <w:t>операции, мин.</w:t>
            </w:r>
          </w:p>
        </w:tc>
      </w:tr>
      <w:tr w:rsidR="00B83304" w:rsidRPr="009B2492" w:rsidTr="0051726B">
        <w:tc>
          <w:tcPr>
            <w:tcW w:w="6048" w:type="dxa"/>
            <w:tcBorders>
              <w:top w:val="single" w:sz="4" w:space="0" w:color="auto"/>
              <w:left w:val="single" w:sz="4" w:space="0" w:color="auto"/>
              <w:bottom w:val="single" w:sz="4" w:space="0" w:color="auto"/>
              <w:right w:val="single" w:sz="4" w:space="0" w:color="auto"/>
            </w:tcBorders>
          </w:tcPr>
          <w:p w:rsidR="00B83304" w:rsidRPr="009B2492" w:rsidRDefault="00B83304" w:rsidP="002D48D5">
            <w:pPr>
              <w:jc w:val="both"/>
              <w:rPr>
                <w:rFonts w:ascii="Times New Roman" w:hAnsi="Times New Roman"/>
                <w:sz w:val="22"/>
                <w:szCs w:val="22"/>
              </w:rPr>
            </w:pPr>
            <w:r w:rsidRPr="009B2492">
              <w:rPr>
                <w:rFonts w:ascii="Times New Roman" w:hAnsi="Times New Roman"/>
                <w:sz w:val="22"/>
                <w:szCs w:val="22"/>
              </w:rPr>
              <w:t>1. Очистка машин от пыли</w:t>
            </w:r>
          </w:p>
        </w:tc>
        <w:tc>
          <w:tcPr>
            <w:tcW w:w="3087" w:type="dxa"/>
            <w:tcBorders>
              <w:top w:val="single" w:sz="4" w:space="0" w:color="auto"/>
              <w:left w:val="single" w:sz="4" w:space="0" w:color="auto"/>
              <w:bottom w:val="single" w:sz="4" w:space="0" w:color="auto"/>
              <w:right w:val="single" w:sz="4" w:space="0" w:color="auto"/>
            </w:tcBorders>
          </w:tcPr>
          <w:p w:rsidR="00B83304" w:rsidRPr="009B2492" w:rsidRDefault="00B83304" w:rsidP="002D48D5">
            <w:pPr>
              <w:jc w:val="center"/>
              <w:rPr>
                <w:rFonts w:ascii="Times New Roman" w:hAnsi="Times New Roman"/>
                <w:sz w:val="22"/>
                <w:szCs w:val="22"/>
              </w:rPr>
            </w:pPr>
            <w:r w:rsidRPr="009B2492">
              <w:rPr>
                <w:rFonts w:ascii="Times New Roman" w:hAnsi="Times New Roman"/>
                <w:sz w:val="22"/>
                <w:szCs w:val="22"/>
              </w:rPr>
              <w:t>2</w:t>
            </w:r>
          </w:p>
        </w:tc>
      </w:tr>
      <w:tr w:rsidR="00B83304" w:rsidRPr="009B2492" w:rsidTr="0051726B">
        <w:tc>
          <w:tcPr>
            <w:tcW w:w="6048" w:type="dxa"/>
            <w:tcBorders>
              <w:top w:val="single" w:sz="4" w:space="0" w:color="auto"/>
              <w:left w:val="single" w:sz="4" w:space="0" w:color="auto"/>
              <w:bottom w:val="single" w:sz="4" w:space="0" w:color="auto"/>
              <w:right w:val="single" w:sz="4" w:space="0" w:color="auto"/>
            </w:tcBorders>
          </w:tcPr>
          <w:p w:rsidR="00B83304" w:rsidRPr="009B2492" w:rsidRDefault="00B83304" w:rsidP="002D48D5">
            <w:pPr>
              <w:jc w:val="both"/>
              <w:rPr>
                <w:rFonts w:ascii="Times New Roman" w:hAnsi="Times New Roman"/>
                <w:sz w:val="22"/>
                <w:szCs w:val="22"/>
              </w:rPr>
            </w:pPr>
            <w:r w:rsidRPr="009B2492">
              <w:rPr>
                <w:rFonts w:ascii="Times New Roman" w:hAnsi="Times New Roman"/>
                <w:sz w:val="22"/>
                <w:szCs w:val="22"/>
              </w:rPr>
              <w:t>2. Проверка надежности затяжки болтовых соединений</w:t>
            </w:r>
          </w:p>
        </w:tc>
        <w:tc>
          <w:tcPr>
            <w:tcW w:w="3087" w:type="dxa"/>
            <w:tcBorders>
              <w:top w:val="single" w:sz="4" w:space="0" w:color="auto"/>
              <w:left w:val="single" w:sz="4" w:space="0" w:color="auto"/>
              <w:bottom w:val="single" w:sz="4" w:space="0" w:color="auto"/>
              <w:right w:val="single" w:sz="4" w:space="0" w:color="auto"/>
            </w:tcBorders>
          </w:tcPr>
          <w:p w:rsidR="00B83304" w:rsidRPr="009B2492" w:rsidRDefault="00B83304" w:rsidP="002D48D5">
            <w:pPr>
              <w:jc w:val="center"/>
              <w:rPr>
                <w:rFonts w:ascii="Times New Roman" w:hAnsi="Times New Roman"/>
                <w:sz w:val="22"/>
                <w:szCs w:val="22"/>
              </w:rPr>
            </w:pPr>
            <w:r w:rsidRPr="009B2492">
              <w:rPr>
                <w:rFonts w:ascii="Times New Roman" w:hAnsi="Times New Roman"/>
                <w:sz w:val="22"/>
                <w:szCs w:val="22"/>
              </w:rPr>
              <w:t>3</w:t>
            </w:r>
          </w:p>
        </w:tc>
      </w:tr>
      <w:tr w:rsidR="00B83304" w:rsidRPr="009B2492" w:rsidTr="0051726B">
        <w:tc>
          <w:tcPr>
            <w:tcW w:w="6048" w:type="dxa"/>
            <w:tcBorders>
              <w:top w:val="single" w:sz="4" w:space="0" w:color="auto"/>
              <w:left w:val="single" w:sz="4" w:space="0" w:color="auto"/>
              <w:bottom w:val="single" w:sz="4" w:space="0" w:color="auto"/>
              <w:right w:val="single" w:sz="4" w:space="0" w:color="auto"/>
            </w:tcBorders>
          </w:tcPr>
          <w:p w:rsidR="00B83304" w:rsidRPr="009B2492" w:rsidRDefault="00B83304" w:rsidP="002D48D5">
            <w:pPr>
              <w:jc w:val="both"/>
              <w:rPr>
                <w:rFonts w:ascii="Times New Roman" w:hAnsi="Times New Roman"/>
                <w:sz w:val="22"/>
                <w:szCs w:val="22"/>
              </w:rPr>
            </w:pPr>
            <w:r w:rsidRPr="009B2492">
              <w:rPr>
                <w:rFonts w:ascii="Times New Roman" w:hAnsi="Times New Roman"/>
                <w:sz w:val="22"/>
                <w:szCs w:val="22"/>
              </w:rPr>
              <w:t>3. Стопорение шкивов, звездочек</w:t>
            </w:r>
          </w:p>
        </w:tc>
        <w:tc>
          <w:tcPr>
            <w:tcW w:w="3087" w:type="dxa"/>
            <w:tcBorders>
              <w:top w:val="single" w:sz="4" w:space="0" w:color="auto"/>
              <w:left w:val="single" w:sz="4" w:space="0" w:color="auto"/>
              <w:bottom w:val="single" w:sz="4" w:space="0" w:color="auto"/>
              <w:right w:val="single" w:sz="4" w:space="0" w:color="auto"/>
            </w:tcBorders>
          </w:tcPr>
          <w:p w:rsidR="00B83304" w:rsidRPr="009B2492" w:rsidRDefault="00B83304" w:rsidP="002D48D5">
            <w:pPr>
              <w:jc w:val="center"/>
              <w:rPr>
                <w:rFonts w:ascii="Times New Roman" w:hAnsi="Times New Roman"/>
                <w:sz w:val="22"/>
                <w:szCs w:val="22"/>
              </w:rPr>
            </w:pPr>
            <w:r w:rsidRPr="009B2492">
              <w:rPr>
                <w:rFonts w:ascii="Times New Roman" w:hAnsi="Times New Roman"/>
                <w:sz w:val="22"/>
                <w:szCs w:val="22"/>
              </w:rPr>
              <w:t>2</w:t>
            </w:r>
          </w:p>
        </w:tc>
      </w:tr>
      <w:tr w:rsidR="00B83304" w:rsidRPr="009B2492" w:rsidTr="0051726B">
        <w:tc>
          <w:tcPr>
            <w:tcW w:w="6048" w:type="dxa"/>
            <w:tcBorders>
              <w:top w:val="single" w:sz="4" w:space="0" w:color="auto"/>
              <w:left w:val="single" w:sz="4" w:space="0" w:color="auto"/>
              <w:bottom w:val="single" w:sz="4" w:space="0" w:color="auto"/>
              <w:right w:val="single" w:sz="4" w:space="0" w:color="auto"/>
            </w:tcBorders>
          </w:tcPr>
          <w:p w:rsidR="00B83304" w:rsidRPr="009B2492" w:rsidRDefault="00B83304" w:rsidP="002D48D5">
            <w:pPr>
              <w:jc w:val="both"/>
              <w:rPr>
                <w:rFonts w:ascii="Times New Roman" w:hAnsi="Times New Roman"/>
                <w:sz w:val="22"/>
                <w:szCs w:val="22"/>
              </w:rPr>
            </w:pPr>
            <w:r w:rsidRPr="009B2492">
              <w:rPr>
                <w:rFonts w:ascii="Times New Roman" w:hAnsi="Times New Roman"/>
                <w:sz w:val="22"/>
                <w:szCs w:val="22"/>
              </w:rPr>
              <w:t>4. Очистка пресс-масленок от пыли и смазка машины</w:t>
            </w:r>
            <w:r w:rsidR="0025605D" w:rsidRPr="009B2492">
              <w:rPr>
                <w:rFonts w:ascii="Times New Roman" w:hAnsi="Times New Roman"/>
                <w:sz w:val="22"/>
                <w:szCs w:val="22"/>
              </w:rPr>
              <w:t>,</w:t>
            </w:r>
            <w:r w:rsidRPr="009B2492">
              <w:rPr>
                <w:rFonts w:ascii="Times New Roman" w:hAnsi="Times New Roman"/>
                <w:sz w:val="22"/>
                <w:szCs w:val="22"/>
              </w:rPr>
              <w:t xml:space="preserve"> согласно схеме и таблице смазки</w:t>
            </w:r>
          </w:p>
        </w:tc>
        <w:tc>
          <w:tcPr>
            <w:tcW w:w="3087" w:type="dxa"/>
            <w:tcBorders>
              <w:top w:val="single" w:sz="4" w:space="0" w:color="auto"/>
              <w:left w:val="single" w:sz="4" w:space="0" w:color="auto"/>
              <w:bottom w:val="single" w:sz="4" w:space="0" w:color="auto"/>
              <w:right w:val="single" w:sz="4" w:space="0" w:color="auto"/>
            </w:tcBorders>
          </w:tcPr>
          <w:p w:rsidR="00B83304" w:rsidRPr="009B2492" w:rsidRDefault="00B83304" w:rsidP="002D48D5">
            <w:pPr>
              <w:jc w:val="center"/>
              <w:rPr>
                <w:rFonts w:ascii="Times New Roman" w:hAnsi="Times New Roman"/>
                <w:sz w:val="22"/>
                <w:szCs w:val="22"/>
              </w:rPr>
            </w:pPr>
            <w:r w:rsidRPr="009B2492">
              <w:rPr>
                <w:rFonts w:ascii="Times New Roman" w:hAnsi="Times New Roman"/>
                <w:sz w:val="22"/>
                <w:szCs w:val="22"/>
              </w:rPr>
              <w:t>2</w:t>
            </w:r>
          </w:p>
        </w:tc>
      </w:tr>
      <w:tr w:rsidR="00B83304" w:rsidRPr="009B2492" w:rsidTr="0051726B">
        <w:tc>
          <w:tcPr>
            <w:tcW w:w="6048" w:type="dxa"/>
            <w:tcBorders>
              <w:top w:val="single" w:sz="4" w:space="0" w:color="auto"/>
              <w:left w:val="single" w:sz="4" w:space="0" w:color="auto"/>
              <w:bottom w:val="single" w:sz="4" w:space="0" w:color="auto"/>
              <w:right w:val="single" w:sz="4" w:space="0" w:color="auto"/>
            </w:tcBorders>
          </w:tcPr>
          <w:p w:rsidR="00B83304" w:rsidRPr="009B2492" w:rsidRDefault="00B83304" w:rsidP="002D48D5">
            <w:pPr>
              <w:jc w:val="both"/>
              <w:rPr>
                <w:rFonts w:ascii="Times New Roman" w:hAnsi="Times New Roman"/>
                <w:sz w:val="22"/>
                <w:szCs w:val="22"/>
              </w:rPr>
            </w:pPr>
            <w:r w:rsidRPr="009B2492">
              <w:rPr>
                <w:rFonts w:ascii="Times New Roman" w:hAnsi="Times New Roman"/>
                <w:sz w:val="22"/>
                <w:szCs w:val="22"/>
              </w:rPr>
              <w:t>5. Проверка натяжения клиновых ремней и цепей</w:t>
            </w:r>
          </w:p>
        </w:tc>
        <w:tc>
          <w:tcPr>
            <w:tcW w:w="3087" w:type="dxa"/>
            <w:tcBorders>
              <w:top w:val="single" w:sz="4" w:space="0" w:color="auto"/>
              <w:left w:val="single" w:sz="4" w:space="0" w:color="auto"/>
              <w:bottom w:val="single" w:sz="4" w:space="0" w:color="auto"/>
              <w:right w:val="single" w:sz="4" w:space="0" w:color="auto"/>
            </w:tcBorders>
          </w:tcPr>
          <w:p w:rsidR="00B83304" w:rsidRPr="009B2492" w:rsidRDefault="00B83304" w:rsidP="002D48D5">
            <w:pPr>
              <w:jc w:val="center"/>
              <w:rPr>
                <w:rFonts w:ascii="Times New Roman" w:hAnsi="Times New Roman"/>
                <w:sz w:val="22"/>
                <w:szCs w:val="22"/>
              </w:rPr>
            </w:pPr>
            <w:r w:rsidRPr="009B2492">
              <w:rPr>
                <w:rFonts w:ascii="Times New Roman" w:hAnsi="Times New Roman"/>
                <w:sz w:val="22"/>
                <w:szCs w:val="22"/>
              </w:rPr>
              <w:t>2</w:t>
            </w:r>
          </w:p>
        </w:tc>
      </w:tr>
      <w:tr w:rsidR="00B83304" w:rsidRPr="009B2492" w:rsidTr="0051726B">
        <w:tc>
          <w:tcPr>
            <w:tcW w:w="6048" w:type="dxa"/>
            <w:tcBorders>
              <w:top w:val="single" w:sz="4" w:space="0" w:color="auto"/>
              <w:left w:val="single" w:sz="4" w:space="0" w:color="auto"/>
              <w:bottom w:val="single" w:sz="4" w:space="0" w:color="auto"/>
              <w:right w:val="single" w:sz="4" w:space="0" w:color="auto"/>
            </w:tcBorders>
          </w:tcPr>
          <w:p w:rsidR="00B83304" w:rsidRPr="009B2492" w:rsidRDefault="00B83304" w:rsidP="002D48D5">
            <w:pPr>
              <w:jc w:val="both"/>
              <w:rPr>
                <w:rFonts w:ascii="Times New Roman" w:hAnsi="Times New Roman"/>
                <w:sz w:val="22"/>
                <w:szCs w:val="22"/>
              </w:rPr>
            </w:pPr>
            <w:r w:rsidRPr="009B2492">
              <w:rPr>
                <w:rFonts w:ascii="Times New Roman" w:hAnsi="Times New Roman"/>
                <w:sz w:val="22"/>
                <w:szCs w:val="22"/>
              </w:rPr>
              <w:t>6. Проверка крепления ограждений</w:t>
            </w:r>
          </w:p>
        </w:tc>
        <w:tc>
          <w:tcPr>
            <w:tcW w:w="3087" w:type="dxa"/>
            <w:tcBorders>
              <w:top w:val="single" w:sz="4" w:space="0" w:color="auto"/>
              <w:left w:val="single" w:sz="4" w:space="0" w:color="auto"/>
              <w:bottom w:val="single" w:sz="4" w:space="0" w:color="auto"/>
              <w:right w:val="single" w:sz="4" w:space="0" w:color="auto"/>
            </w:tcBorders>
          </w:tcPr>
          <w:p w:rsidR="00B83304" w:rsidRPr="009B2492" w:rsidRDefault="00B83304" w:rsidP="002D48D5">
            <w:pPr>
              <w:jc w:val="center"/>
              <w:rPr>
                <w:rFonts w:ascii="Times New Roman" w:hAnsi="Times New Roman"/>
                <w:sz w:val="22"/>
                <w:szCs w:val="22"/>
              </w:rPr>
            </w:pPr>
            <w:r w:rsidRPr="009B2492">
              <w:rPr>
                <w:rFonts w:ascii="Times New Roman" w:hAnsi="Times New Roman"/>
                <w:sz w:val="22"/>
                <w:szCs w:val="22"/>
              </w:rPr>
              <w:t>0,5</w:t>
            </w:r>
          </w:p>
        </w:tc>
      </w:tr>
      <w:tr w:rsidR="00B83304" w:rsidRPr="009B2492" w:rsidTr="0051726B">
        <w:tc>
          <w:tcPr>
            <w:tcW w:w="6048" w:type="dxa"/>
            <w:tcBorders>
              <w:top w:val="single" w:sz="4" w:space="0" w:color="auto"/>
              <w:left w:val="single" w:sz="4" w:space="0" w:color="auto"/>
              <w:bottom w:val="single" w:sz="4" w:space="0" w:color="auto"/>
              <w:right w:val="single" w:sz="4" w:space="0" w:color="auto"/>
            </w:tcBorders>
          </w:tcPr>
          <w:p w:rsidR="00B83304" w:rsidRPr="009B2492" w:rsidRDefault="00B83304" w:rsidP="002D48D5">
            <w:pPr>
              <w:jc w:val="both"/>
              <w:rPr>
                <w:rFonts w:ascii="Times New Roman" w:hAnsi="Times New Roman"/>
                <w:sz w:val="22"/>
                <w:szCs w:val="22"/>
              </w:rPr>
            </w:pPr>
            <w:r w:rsidRPr="009B2492">
              <w:rPr>
                <w:rFonts w:ascii="Times New Roman" w:hAnsi="Times New Roman"/>
                <w:sz w:val="22"/>
                <w:szCs w:val="22"/>
              </w:rPr>
              <w:t>7. Осмотр подшипников качения</w:t>
            </w:r>
          </w:p>
        </w:tc>
        <w:tc>
          <w:tcPr>
            <w:tcW w:w="3087" w:type="dxa"/>
            <w:tcBorders>
              <w:top w:val="single" w:sz="4" w:space="0" w:color="auto"/>
              <w:left w:val="single" w:sz="4" w:space="0" w:color="auto"/>
              <w:bottom w:val="single" w:sz="4" w:space="0" w:color="auto"/>
              <w:right w:val="single" w:sz="4" w:space="0" w:color="auto"/>
            </w:tcBorders>
          </w:tcPr>
          <w:p w:rsidR="00B83304" w:rsidRPr="009B2492" w:rsidRDefault="00B83304" w:rsidP="002D48D5">
            <w:pPr>
              <w:jc w:val="center"/>
              <w:rPr>
                <w:rFonts w:ascii="Times New Roman" w:hAnsi="Times New Roman"/>
                <w:sz w:val="22"/>
                <w:szCs w:val="22"/>
              </w:rPr>
            </w:pPr>
            <w:r w:rsidRPr="009B2492">
              <w:rPr>
                <w:rFonts w:ascii="Times New Roman" w:hAnsi="Times New Roman"/>
                <w:sz w:val="22"/>
                <w:szCs w:val="22"/>
              </w:rPr>
              <w:t>5</w:t>
            </w:r>
          </w:p>
        </w:tc>
      </w:tr>
      <w:tr w:rsidR="00B83304" w:rsidRPr="009B2492" w:rsidTr="0051726B">
        <w:tc>
          <w:tcPr>
            <w:tcW w:w="6048" w:type="dxa"/>
            <w:tcBorders>
              <w:top w:val="single" w:sz="4" w:space="0" w:color="auto"/>
              <w:left w:val="single" w:sz="4" w:space="0" w:color="auto"/>
              <w:bottom w:val="single" w:sz="4" w:space="0" w:color="auto"/>
              <w:right w:val="single" w:sz="4" w:space="0" w:color="auto"/>
            </w:tcBorders>
          </w:tcPr>
          <w:p w:rsidR="00B83304" w:rsidRPr="009B2492" w:rsidRDefault="00B83304" w:rsidP="002D48D5">
            <w:pPr>
              <w:jc w:val="both"/>
              <w:rPr>
                <w:rFonts w:ascii="Times New Roman" w:hAnsi="Times New Roman"/>
                <w:sz w:val="22"/>
                <w:szCs w:val="22"/>
              </w:rPr>
            </w:pPr>
            <w:r w:rsidRPr="009B2492">
              <w:rPr>
                <w:rFonts w:ascii="Times New Roman" w:hAnsi="Times New Roman"/>
                <w:sz w:val="22"/>
                <w:szCs w:val="22"/>
              </w:rPr>
              <w:t>8. Проверка машины на холостом ходу</w:t>
            </w:r>
          </w:p>
        </w:tc>
        <w:tc>
          <w:tcPr>
            <w:tcW w:w="3087" w:type="dxa"/>
            <w:tcBorders>
              <w:top w:val="single" w:sz="4" w:space="0" w:color="auto"/>
              <w:left w:val="single" w:sz="4" w:space="0" w:color="auto"/>
              <w:bottom w:val="single" w:sz="4" w:space="0" w:color="auto"/>
              <w:right w:val="single" w:sz="4" w:space="0" w:color="auto"/>
            </w:tcBorders>
          </w:tcPr>
          <w:p w:rsidR="00B83304" w:rsidRPr="009B2492" w:rsidRDefault="00B83304" w:rsidP="002D48D5">
            <w:pPr>
              <w:jc w:val="center"/>
              <w:rPr>
                <w:rFonts w:ascii="Times New Roman" w:hAnsi="Times New Roman"/>
                <w:sz w:val="22"/>
                <w:szCs w:val="22"/>
              </w:rPr>
            </w:pPr>
            <w:r w:rsidRPr="009B2492">
              <w:rPr>
                <w:rFonts w:ascii="Times New Roman" w:hAnsi="Times New Roman"/>
                <w:sz w:val="22"/>
                <w:szCs w:val="22"/>
              </w:rPr>
              <w:t>2</w:t>
            </w:r>
          </w:p>
        </w:tc>
      </w:tr>
    </w:tbl>
    <w:p w:rsidR="00B83304" w:rsidRDefault="00B83304" w:rsidP="00FB7B94">
      <w:pPr>
        <w:rPr>
          <w:lang w:val="en-US"/>
        </w:rPr>
      </w:pPr>
    </w:p>
    <w:p w:rsidR="00B83304" w:rsidRPr="0051726B" w:rsidRDefault="0051726B" w:rsidP="00FB7B94">
      <w:pPr>
        <w:rPr>
          <w:rFonts w:asciiTheme="minorHAnsi" w:hAnsiTheme="minorHAnsi"/>
          <w:b/>
        </w:rPr>
      </w:pPr>
      <w:r>
        <w:rPr>
          <w:rFonts w:asciiTheme="minorHAnsi" w:hAnsiTheme="minorHAnsi"/>
          <w:b/>
          <w:noProof/>
        </w:rPr>
        <w:lastRenderedPageBreak/>
        <w:drawing>
          <wp:inline distT="0" distB="0" distL="0" distR="0">
            <wp:extent cx="6086475" cy="8560333"/>
            <wp:effectExtent l="19050" t="0" r="9525" b="0"/>
            <wp:docPr id="65" name="Рисунок 65" descr="D:\Documents and Settings\Admin\Рабочий стол\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Documents and Settings\Admin\Рабочий стол\Безымянный.JPG"/>
                    <pic:cNvPicPr>
                      <a:picLocks noChangeAspect="1" noChangeArrowheads="1"/>
                    </pic:cNvPicPr>
                  </pic:nvPicPr>
                  <pic:blipFill>
                    <a:blip r:embed="rId15" cstate="print"/>
                    <a:srcRect/>
                    <a:stretch>
                      <a:fillRect/>
                    </a:stretch>
                  </pic:blipFill>
                  <pic:spPr bwMode="auto">
                    <a:xfrm>
                      <a:off x="0" y="0"/>
                      <a:ext cx="6086475" cy="8560333"/>
                    </a:xfrm>
                    <a:prstGeom prst="rect">
                      <a:avLst/>
                    </a:prstGeom>
                    <a:noFill/>
                    <a:ln w="9525">
                      <a:noFill/>
                      <a:miter lim="800000"/>
                      <a:headEnd/>
                      <a:tailEnd/>
                    </a:ln>
                  </pic:spPr>
                </pic:pic>
              </a:graphicData>
            </a:graphic>
          </wp:inline>
        </w:drawing>
      </w:r>
    </w:p>
    <w:p w:rsidR="0051726B" w:rsidRDefault="0051726B" w:rsidP="00FB7B94">
      <w:pPr>
        <w:rPr>
          <w:rFonts w:asciiTheme="minorHAnsi" w:hAnsiTheme="minorHAnsi"/>
        </w:rPr>
      </w:pPr>
    </w:p>
    <w:p w:rsidR="0051726B" w:rsidRDefault="0051726B" w:rsidP="00FB7B94">
      <w:pPr>
        <w:rPr>
          <w:rFonts w:asciiTheme="minorHAnsi" w:hAnsiTheme="minorHAnsi"/>
        </w:rPr>
      </w:pPr>
    </w:p>
    <w:p w:rsidR="0051726B" w:rsidRDefault="0051726B" w:rsidP="00FB7B94">
      <w:pPr>
        <w:rPr>
          <w:rFonts w:asciiTheme="minorHAnsi" w:hAnsiTheme="minorHAnsi"/>
        </w:rPr>
      </w:pPr>
    </w:p>
    <w:p w:rsidR="0051726B" w:rsidRPr="0051726B" w:rsidRDefault="0051726B" w:rsidP="00FB7B94">
      <w:pPr>
        <w:rPr>
          <w:rFonts w:asciiTheme="minorHAnsi" w:hAnsiTheme="minorHAnsi"/>
        </w:rPr>
      </w:pPr>
    </w:p>
    <w:p w:rsidR="00B83304" w:rsidRDefault="00B83304" w:rsidP="0051726B">
      <w:pPr>
        <w:ind w:left="-851"/>
        <w:rPr>
          <w:rFonts w:asciiTheme="minorHAnsi" w:hAnsiTheme="minorHAnsi"/>
        </w:rPr>
      </w:pPr>
    </w:p>
    <w:p w:rsidR="002B259F" w:rsidRPr="009B2492" w:rsidRDefault="002B259F" w:rsidP="002B259F">
      <w:pPr>
        <w:ind w:left="113" w:right="113"/>
        <w:jc w:val="center"/>
        <w:rPr>
          <w:rFonts w:ascii="Times New Roman" w:hAnsi="Times New Roman"/>
          <w:b/>
          <w:sz w:val="24"/>
          <w:szCs w:val="24"/>
        </w:rPr>
      </w:pPr>
      <w:r w:rsidRPr="009B2492">
        <w:rPr>
          <w:rFonts w:ascii="Times New Roman" w:hAnsi="Times New Roman"/>
          <w:b/>
          <w:sz w:val="24"/>
          <w:szCs w:val="24"/>
        </w:rPr>
        <w:lastRenderedPageBreak/>
        <w:t>Нормы расхода материалов по видам технического</w:t>
      </w:r>
    </w:p>
    <w:p w:rsidR="002B259F" w:rsidRPr="009B2492" w:rsidRDefault="00AC121C" w:rsidP="002B259F">
      <w:pPr>
        <w:jc w:val="center"/>
        <w:rPr>
          <w:rFonts w:ascii="Times New Roman" w:hAnsi="Times New Roman"/>
          <w:b/>
          <w:sz w:val="24"/>
          <w:szCs w:val="24"/>
        </w:rPr>
      </w:pPr>
      <w:r w:rsidRPr="009B2492">
        <w:rPr>
          <w:rFonts w:ascii="Times New Roman" w:hAnsi="Times New Roman"/>
          <w:b/>
          <w:sz w:val="24"/>
          <w:szCs w:val="24"/>
        </w:rPr>
        <w:t>о</w:t>
      </w:r>
      <w:r w:rsidR="002B259F" w:rsidRPr="009B2492">
        <w:rPr>
          <w:rFonts w:ascii="Times New Roman" w:hAnsi="Times New Roman"/>
          <w:b/>
          <w:sz w:val="24"/>
          <w:szCs w:val="24"/>
        </w:rPr>
        <w:t>бслуживания</w:t>
      </w:r>
    </w:p>
    <w:p w:rsidR="002B259F" w:rsidRPr="009B2492" w:rsidRDefault="002B259F" w:rsidP="002B259F">
      <w:pPr>
        <w:ind w:left="-851"/>
        <w:jc w:val="right"/>
        <w:rPr>
          <w:rFonts w:asciiTheme="minorHAnsi" w:hAnsiTheme="minorHAnsi"/>
          <w:b/>
          <w:sz w:val="24"/>
          <w:szCs w:val="24"/>
        </w:rPr>
      </w:pPr>
      <w:r w:rsidRPr="009B2492">
        <w:rPr>
          <w:rFonts w:ascii="Times New Roman" w:hAnsi="Times New Roman"/>
          <w:b/>
          <w:sz w:val="24"/>
          <w:szCs w:val="24"/>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168"/>
        <w:gridCol w:w="1193"/>
        <w:gridCol w:w="1193"/>
        <w:gridCol w:w="1194"/>
        <w:gridCol w:w="1193"/>
        <w:gridCol w:w="1194"/>
      </w:tblGrid>
      <w:tr w:rsidR="00B83304" w:rsidRPr="009B2492" w:rsidTr="002B259F">
        <w:trPr>
          <w:cantSplit/>
          <w:trHeight w:val="1134"/>
        </w:trPr>
        <w:tc>
          <w:tcPr>
            <w:tcW w:w="3168" w:type="dxa"/>
            <w:vAlign w:val="center"/>
          </w:tcPr>
          <w:p w:rsidR="00B83304" w:rsidRPr="009B2492" w:rsidRDefault="00B83304" w:rsidP="002B259F">
            <w:pPr>
              <w:jc w:val="center"/>
              <w:rPr>
                <w:rFonts w:ascii="Times New Roman" w:hAnsi="Times New Roman"/>
                <w:b/>
                <w:sz w:val="22"/>
                <w:szCs w:val="22"/>
              </w:rPr>
            </w:pPr>
            <w:r w:rsidRPr="009B2492">
              <w:rPr>
                <w:rFonts w:ascii="Times New Roman" w:hAnsi="Times New Roman"/>
                <w:b/>
                <w:sz w:val="22"/>
                <w:szCs w:val="22"/>
              </w:rPr>
              <w:t>Наименование материала</w:t>
            </w:r>
          </w:p>
        </w:tc>
        <w:tc>
          <w:tcPr>
            <w:tcW w:w="1193" w:type="dxa"/>
            <w:textDirection w:val="btLr"/>
            <w:vAlign w:val="center"/>
          </w:tcPr>
          <w:p w:rsidR="00B83304" w:rsidRPr="009B2492" w:rsidRDefault="00B83304" w:rsidP="002B259F">
            <w:pPr>
              <w:ind w:left="113" w:right="113"/>
              <w:jc w:val="center"/>
              <w:rPr>
                <w:rFonts w:ascii="Times New Roman" w:hAnsi="Times New Roman"/>
                <w:b/>
                <w:sz w:val="22"/>
                <w:szCs w:val="22"/>
              </w:rPr>
            </w:pPr>
            <w:r w:rsidRPr="009B2492">
              <w:rPr>
                <w:rFonts w:ascii="Times New Roman" w:hAnsi="Times New Roman"/>
                <w:b/>
                <w:sz w:val="22"/>
                <w:szCs w:val="22"/>
              </w:rPr>
              <w:t>Ед. изм.</w:t>
            </w:r>
          </w:p>
        </w:tc>
        <w:tc>
          <w:tcPr>
            <w:tcW w:w="1193" w:type="dxa"/>
            <w:textDirection w:val="btLr"/>
            <w:vAlign w:val="center"/>
          </w:tcPr>
          <w:p w:rsidR="00B83304" w:rsidRPr="009B2492" w:rsidRDefault="00B83304" w:rsidP="002B259F">
            <w:pPr>
              <w:ind w:left="113" w:right="113"/>
              <w:jc w:val="center"/>
              <w:rPr>
                <w:rFonts w:ascii="Times New Roman" w:hAnsi="Times New Roman"/>
                <w:b/>
                <w:sz w:val="22"/>
                <w:szCs w:val="22"/>
              </w:rPr>
            </w:pPr>
            <w:r w:rsidRPr="009B2492">
              <w:rPr>
                <w:rFonts w:ascii="Times New Roman" w:hAnsi="Times New Roman"/>
                <w:b/>
                <w:sz w:val="22"/>
                <w:szCs w:val="22"/>
              </w:rPr>
              <w:t>При экс.</w:t>
            </w:r>
          </w:p>
          <w:p w:rsidR="00B83304" w:rsidRPr="009B2492" w:rsidRDefault="00B83304" w:rsidP="002B259F">
            <w:pPr>
              <w:ind w:left="113" w:right="113"/>
              <w:jc w:val="center"/>
              <w:rPr>
                <w:rFonts w:ascii="Times New Roman" w:hAnsi="Times New Roman"/>
                <w:b/>
                <w:sz w:val="22"/>
                <w:szCs w:val="22"/>
              </w:rPr>
            </w:pPr>
          </w:p>
        </w:tc>
        <w:tc>
          <w:tcPr>
            <w:tcW w:w="1194" w:type="dxa"/>
            <w:textDirection w:val="btLr"/>
            <w:vAlign w:val="center"/>
          </w:tcPr>
          <w:p w:rsidR="00B83304" w:rsidRPr="009B2492" w:rsidRDefault="00B83304" w:rsidP="002B259F">
            <w:pPr>
              <w:ind w:left="113" w:right="113"/>
              <w:jc w:val="center"/>
              <w:rPr>
                <w:rFonts w:ascii="Times New Roman" w:hAnsi="Times New Roman"/>
                <w:b/>
                <w:sz w:val="22"/>
                <w:szCs w:val="22"/>
              </w:rPr>
            </w:pPr>
            <w:r w:rsidRPr="009B2492">
              <w:rPr>
                <w:rFonts w:ascii="Times New Roman" w:hAnsi="Times New Roman"/>
                <w:b/>
                <w:sz w:val="22"/>
                <w:szCs w:val="22"/>
              </w:rPr>
              <w:t>ЕТО</w:t>
            </w:r>
          </w:p>
        </w:tc>
        <w:tc>
          <w:tcPr>
            <w:tcW w:w="1193" w:type="dxa"/>
            <w:textDirection w:val="btLr"/>
            <w:vAlign w:val="center"/>
          </w:tcPr>
          <w:p w:rsidR="00B83304" w:rsidRPr="009B2492" w:rsidRDefault="00B83304" w:rsidP="002B259F">
            <w:pPr>
              <w:ind w:left="113" w:right="113"/>
              <w:jc w:val="center"/>
              <w:rPr>
                <w:rFonts w:ascii="Times New Roman" w:hAnsi="Times New Roman"/>
                <w:b/>
                <w:sz w:val="22"/>
                <w:szCs w:val="22"/>
              </w:rPr>
            </w:pPr>
            <w:r w:rsidRPr="009B2492">
              <w:rPr>
                <w:rFonts w:ascii="Times New Roman" w:hAnsi="Times New Roman"/>
                <w:b/>
                <w:sz w:val="22"/>
                <w:szCs w:val="22"/>
              </w:rPr>
              <w:t>ЕТО-1</w:t>
            </w:r>
          </w:p>
        </w:tc>
        <w:tc>
          <w:tcPr>
            <w:tcW w:w="1194" w:type="dxa"/>
            <w:textDirection w:val="btLr"/>
            <w:vAlign w:val="center"/>
          </w:tcPr>
          <w:p w:rsidR="00B83304" w:rsidRPr="009B2492" w:rsidRDefault="00B83304" w:rsidP="002B259F">
            <w:pPr>
              <w:ind w:left="113" w:right="113"/>
              <w:jc w:val="center"/>
              <w:rPr>
                <w:rFonts w:ascii="Times New Roman" w:hAnsi="Times New Roman"/>
                <w:b/>
                <w:sz w:val="22"/>
                <w:szCs w:val="22"/>
              </w:rPr>
            </w:pPr>
            <w:r w:rsidRPr="009B2492">
              <w:rPr>
                <w:rFonts w:ascii="Times New Roman" w:hAnsi="Times New Roman"/>
                <w:b/>
                <w:sz w:val="22"/>
                <w:szCs w:val="22"/>
              </w:rPr>
              <w:t xml:space="preserve">При </w:t>
            </w:r>
            <w:r w:rsidR="0051726B" w:rsidRPr="009B2492">
              <w:rPr>
                <w:rFonts w:ascii="Times New Roman" w:hAnsi="Times New Roman"/>
                <w:b/>
                <w:sz w:val="22"/>
                <w:szCs w:val="22"/>
              </w:rPr>
              <w:t>хранении</w:t>
            </w:r>
          </w:p>
        </w:tc>
      </w:tr>
      <w:tr w:rsidR="00B83304" w:rsidRPr="009B2492" w:rsidTr="0051726B">
        <w:tc>
          <w:tcPr>
            <w:tcW w:w="3168" w:type="dxa"/>
          </w:tcPr>
          <w:p w:rsidR="00B83304" w:rsidRPr="009B2492" w:rsidRDefault="00B83304" w:rsidP="002D48D5">
            <w:pPr>
              <w:rPr>
                <w:rFonts w:ascii="Times New Roman" w:hAnsi="Times New Roman"/>
                <w:sz w:val="22"/>
                <w:szCs w:val="22"/>
              </w:rPr>
            </w:pPr>
            <w:r w:rsidRPr="009B2492">
              <w:rPr>
                <w:rFonts w:ascii="Times New Roman" w:hAnsi="Times New Roman"/>
                <w:sz w:val="22"/>
                <w:szCs w:val="22"/>
              </w:rPr>
              <w:t>Солидол ГОСТ 1033</w:t>
            </w:r>
          </w:p>
        </w:tc>
        <w:tc>
          <w:tcPr>
            <w:tcW w:w="1193" w:type="dxa"/>
            <w:vAlign w:val="center"/>
          </w:tcPr>
          <w:p w:rsidR="00B83304" w:rsidRPr="009B2492" w:rsidRDefault="00B83304" w:rsidP="0051726B">
            <w:pPr>
              <w:jc w:val="center"/>
              <w:rPr>
                <w:rFonts w:ascii="Times New Roman" w:hAnsi="Times New Roman"/>
                <w:sz w:val="22"/>
                <w:szCs w:val="22"/>
              </w:rPr>
            </w:pPr>
            <w:r w:rsidRPr="009B2492">
              <w:rPr>
                <w:rFonts w:ascii="Times New Roman" w:hAnsi="Times New Roman"/>
                <w:sz w:val="22"/>
                <w:szCs w:val="22"/>
              </w:rPr>
              <w:t>кг</w:t>
            </w:r>
          </w:p>
        </w:tc>
        <w:tc>
          <w:tcPr>
            <w:tcW w:w="1193" w:type="dxa"/>
            <w:vAlign w:val="center"/>
          </w:tcPr>
          <w:p w:rsidR="00B83304" w:rsidRPr="009B2492" w:rsidRDefault="00B83304" w:rsidP="0051726B">
            <w:pPr>
              <w:jc w:val="center"/>
              <w:rPr>
                <w:rFonts w:ascii="Times New Roman" w:hAnsi="Times New Roman"/>
                <w:sz w:val="22"/>
                <w:szCs w:val="22"/>
              </w:rPr>
            </w:pPr>
            <w:r w:rsidRPr="009B2492">
              <w:rPr>
                <w:rFonts w:ascii="Times New Roman" w:hAnsi="Times New Roman"/>
                <w:sz w:val="22"/>
                <w:szCs w:val="22"/>
              </w:rPr>
              <w:t>0,5</w:t>
            </w:r>
          </w:p>
        </w:tc>
        <w:tc>
          <w:tcPr>
            <w:tcW w:w="1194" w:type="dxa"/>
            <w:vAlign w:val="center"/>
          </w:tcPr>
          <w:p w:rsidR="00B83304" w:rsidRPr="009B2492" w:rsidRDefault="00B83304" w:rsidP="0051726B">
            <w:pPr>
              <w:jc w:val="center"/>
              <w:rPr>
                <w:rFonts w:ascii="Times New Roman" w:hAnsi="Times New Roman"/>
                <w:sz w:val="22"/>
                <w:szCs w:val="22"/>
              </w:rPr>
            </w:pPr>
            <w:r w:rsidRPr="009B2492">
              <w:rPr>
                <w:rFonts w:ascii="Times New Roman" w:hAnsi="Times New Roman"/>
                <w:sz w:val="22"/>
                <w:szCs w:val="22"/>
              </w:rPr>
              <w:t>-</w:t>
            </w:r>
          </w:p>
        </w:tc>
        <w:tc>
          <w:tcPr>
            <w:tcW w:w="1193" w:type="dxa"/>
            <w:vAlign w:val="center"/>
          </w:tcPr>
          <w:p w:rsidR="00B83304" w:rsidRPr="009B2492" w:rsidRDefault="00B83304" w:rsidP="0051726B">
            <w:pPr>
              <w:jc w:val="center"/>
              <w:rPr>
                <w:rFonts w:ascii="Times New Roman" w:hAnsi="Times New Roman"/>
                <w:sz w:val="22"/>
                <w:szCs w:val="22"/>
              </w:rPr>
            </w:pPr>
            <w:r w:rsidRPr="009B2492">
              <w:rPr>
                <w:rFonts w:ascii="Times New Roman" w:hAnsi="Times New Roman"/>
                <w:sz w:val="22"/>
                <w:szCs w:val="22"/>
              </w:rPr>
              <w:t>-</w:t>
            </w:r>
          </w:p>
        </w:tc>
        <w:tc>
          <w:tcPr>
            <w:tcW w:w="1194" w:type="dxa"/>
            <w:vAlign w:val="center"/>
          </w:tcPr>
          <w:p w:rsidR="00B83304" w:rsidRPr="009B2492" w:rsidRDefault="00B83304" w:rsidP="0051726B">
            <w:pPr>
              <w:jc w:val="center"/>
              <w:rPr>
                <w:rFonts w:ascii="Times New Roman" w:hAnsi="Times New Roman"/>
                <w:sz w:val="22"/>
                <w:szCs w:val="22"/>
              </w:rPr>
            </w:pPr>
            <w:r w:rsidRPr="009B2492">
              <w:rPr>
                <w:rFonts w:ascii="Times New Roman" w:hAnsi="Times New Roman"/>
                <w:sz w:val="22"/>
                <w:szCs w:val="22"/>
              </w:rPr>
              <w:t>0,5</w:t>
            </w:r>
          </w:p>
        </w:tc>
      </w:tr>
      <w:tr w:rsidR="00B83304" w:rsidRPr="009B2492" w:rsidTr="0051726B">
        <w:tc>
          <w:tcPr>
            <w:tcW w:w="3168" w:type="dxa"/>
          </w:tcPr>
          <w:p w:rsidR="00B83304" w:rsidRPr="009B2492" w:rsidRDefault="00B83304" w:rsidP="002D48D5">
            <w:pPr>
              <w:jc w:val="both"/>
              <w:rPr>
                <w:rFonts w:ascii="Times New Roman" w:hAnsi="Times New Roman"/>
                <w:sz w:val="22"/>
                <w:szCs w:val="22"/>
              </w:rPr>
            </w:pPr>
            <w:r w:rsidRPr="009B2492">
              <w:rPr>
                <w:rFonts w:ascii="Times New Roman" w:hAnsi="Times New Roman"/>
                <w:sz w:val="22"/>
                <w:szCs w:val="22"/>
              </w:rPr>
              <w:t>Керосин</w:t>
            </w:r>
          </w:p>
        </w:tc>
        <w:tc>
          <w:tcPr>
            <w:tcW w:w="1193" w:type="dxa"/>
            <w:vAlign w:val="center"/>
          </w:tcPr>
          <w:p w:rsidR="00B83304" w:rsidRPr="009B2492" w:rsidRDefault="00B83304" w:rsidP="0051726B">
            <w:pPr>
              <w:jc w:val="center"/>
              <w:rPr>
                <w:rFonts w:ascii="Times New Roman" w:hAnsi="Times New Roman"/>
                <w:sz w:val="22"/>
                <w:szCs w:val="22"/>
              </w:rPr>
            </w:pPr>
            <w:r w:rsidRPr="009B2492">
              <w:rPr>
                <w:rFonts w:ascii="Times New Roman" w:hAnsi="Times New Roman"/>
                <w:sz w:val="22"/>
                <w:szCs w:val="22"/>
              </w:rPr>
              <w:t>л</w:t>
            </w:r>
          </w:p>
        </w:tc>
        <w:tc>
          <w:tcPr>
            <w:tcW w:w="1193" w:type="dxa"/>
            <w:vAlign w:val="center"/>
          </w:tcPr>
          <w:p w:rsidR="00B83304" w:rsidRPr="009B2492" w:rsidRDefault="00B83304" w:rsidP="0051726B">
            <w:pPr>
              <w:jc w:val="center"/>
              <w:rPr>
                <w:rFonts w:ascii="Times New Roman" w:hAnsi="Times New Roman"/>
                <w:sz w:val="22"/>
                <w:szCs w:val="22"/>
              </w:rPr>
            </w:pPr>
          </w:p>
        </w:tc>
        <w:tc>
          <w:tcPr>
            <w:tcW w:w="1194" w:type="dxa"/>
            <w:vAlign w:val="center"/>
          </w:tcPr>
          <w:p w:rsidR="00B83304" w:rsidRPr="009B2492" w:rsidRDefault="00B83304" w:rsidP="0051726B">
            <w:pPr>
              <w:jc w:val="center"/>
              <w:rPr>
                <w:rFonts w:ascii="Times New Roman" w:hAnsi="Times New Roman"/>
                <w:sz w:val="22"/>
                <w:szCs w:val="22"/>
              </w:rPr>
            </w:pPr>
          </w:p>
        </w:tc>
        <w:tc>
          <w:tcPr>
            <w:tcW w:w="1193" w:type="dxa"/>
            <w:vAlign w:val="center"/>
          </w:tcPr>
          <w:p w:rsidR="00B83304" w:rsidRPr="009B2492" w:rsidRDefault="00B83304" w:rsidP="0051726B">
            <w:pPr>
              <w:jc w:val="center"/>
              <w:rPr>
                <w:rFonts w:ascii="Times New Roman" w:hAnsi="Times New Roman"/>
                <w:sz w:val="22"/>
                <w:szCs w:val="22"/>
              </w:rPr>
            </w:pPr>
          </w:p>
        </w:tc>
        <w:tc>
          <w:tcPr>
            <w:tcW w:w="1194" w:type="dxa"/>
            <w:vAlign w:val="center"/>
          </w:tcPr>
          <w:p w:rsidR="00B83304" w:rsidRPr="009B2492" w:rsidRDefault="00B83304" w:rsidP="0051726B">
            <w:pPr>
              <w:jc w:val="center"/>
              <w:rPr>
                <w:rFonts w:ascii="Times New Roman" w:hAnsi="Times New Roman"/>
                <w:sz w:val="22"/>
                <w:szCs w:val="22"/>
              </w:rPr>
            </w:pPr>
          </w:p>
        </w:tc>
      </w:tr>
      <w:tr w:rsidR="00B83304" w:rsidRPr="009B2492" w:rsidTr="0051726B">
        <w:tc>
          <w:tcPr>
            <w:tcW w:w="3168" w:type="dxa"/>
          </w:tcPr>
          <w:p w:rsidR="00B83304" w:rsidRPr="009B2492" w:rsidRDefault="00B83304" w:rsidP="002D48D5">
            <w:pPr>
              <w:jc w:val="both"/>
              <w:rPr>
                <w:rFonts w:ascii="Times New Roman" w:hAnsi="Times New Roman"/>
                <w:sz w:val="22"/>
                <w:szCs w:val="22"/>
              </w:rPr>
            </w:pPr>
            <w:r w:rsidRPr="009B2492">
              <w:rPr>
                <w:rFonts w:ascii="Times New Roman" w:hAnsi="Times New Roman"/>
                <w:sz w:val="22"/>
                <w:szCs w:val="22"/>
              </w:rPr>
              <w:t>Бензин ГОСТ 8505 или</w:t>
            </w:r>
          </w:p>
          <w:p w:rsidR="00B83304" w:rsidRPr="009B2492" w:rsidRDefault="00B83304" w:rsidP="002D48D5">
            <w:pPr>
              <w:jc w:val="both"/>
              <w:rPr>
                <w:rFonts w:ascii="Times New Roman" w:hAnsi="Times New Roman"/>
                <w:sz w:val="22"/>
                <w:szCs w:val="22"/>
              </w:rPr>
            </w:pPr>
            <w:r w:rsidRPr="009B2492">
              <w:rPr>
                <w:rFonts w:ascii="Times New Roman" w:hAnsi="Times New Roman"/>
                <w:sz w:val="22"/>
                <w:szCs w:val="22"/>
              </w:rPr>
              <w:t>уайт-спирит</w:t>
            </w:r>
          </w:p>
        </w:tc>
        <w:tc>
          <w:tcPr>
            <w:tcW w:w="1193" w:type="dxa"/>
            <w:vAlign w:val="center"/>
          </w:tcPr>
          <w:p w:rsidR="00B83304" w:rsidRPr="009B2492" w:rsidRDefault="00B83304" w:rsidP="0051726B">
            <w:pPr>
              <w:jc w:val="center"/>
              <w:rPr>
                <w:rFonts w:ascii="Times New Roman" w:hAnsi="Times New Roman"/>
                <w:sz w:val="22"/>
                <w:szCs w:val="22"/>
              </w:rPr>
            </w:pPr>
            <w:r w:rsidRPr="009B2492">
              <w:rPr>
                <w:rFonts w:ascii="Times New Roman" w:hAnsi="Times New Roman"/>
                <w:sz w:val="22"/>
                <w:szCs w:val="22"/>
              </w:rPr>
              <w:t>л</w:t>
            </w:r>
          </w:p>
        </w:tc>
        <w:tc>
          <w:tcPr>
            <w:tcW w:w="1193" w:type="dxa"/>
            <w:vAlign w:val="center"/>
          </w:tcPr>
          <w:p w:rsidR="00B83304" w:rsidRPr="009B2492" w:rsidRDefault="00B83304" w:rsidP="0051726B">
            <w:pPr>
              <w:jc w:val="center"/>
              <w:rPr>
                <w:rFonts w:ascii="Times New Roman" w:hAnsi="Times New Roman"/>
                <w:sz w:val="22"/>
                <w:szCs w:val="22"/>
              </w:rPr>
            </w:pPr>
            <w:r w:rsidRPr="009B2492">
              <w:rPr>
                <w:rFonts w:ascii="Times New Roman" w:hAnsi="Times New Roman"/>
                <w:sz w:val="22"/>
                <w:szCs w:val="22"/>
              </w:rPr>
              <w:t>-</w:t>
            </w:r>
          </w:p>
        </w:tc>
        <w:tc>
          <w:tcPr>
            <w:tcW w:w="1194" w:type="dxa"/>
            <w:vAlign w:val="center"/>
          </w:tcPr>
          <w:p w:rsidR="00B83304" w:rsidRPr="009B2492" w:rsidRDefault="00B83304" w:rsidP="0051726B">
            <w:pPr>
              <w:jc w:val="center"/>
              <w:rPr>
                <w:rFonts w:ascii="Times New Roman" w:hAnsi="Times New Roman"/>
                <w:sz w:val="22"/>
                <w:szCs w:val="22"/>
              </w:rPr>
            </w:pPr>
            <w:r w:rsidRPr="009B2492">
              <w:rPr>
                <w:rFonts w:ascii="Times New Roman" w:hAnsi="Times New Roman"/>
                <w:sz w:val="22"/>
                <w:szCs w:val="22"/>
              </w:rPr>
              <w:t>-</w:t>
            </w:r>
          </w:p>
        </w:tc>
        <w:tc>
          <w:tcPr>
            <w:tcW w:w="1193" w:type="dxa"/>
            <w:vAlign w:val="center"/>
          </w:tcPr>
          <w:p w:rsidR="00B83304" w:rsidRPr="009B2492" w:rsidRDefault="00B83304" w:rsidP="0051726B">
            <w:pPr>
              <w:jc w:val="center"/>
              <w:rPr>
                <w:rFonts w:ascii="Times New Roman" w:hAnsi="Times New Roman"/>
                <w:sz w:val="22"/>
                <w:szCs w:val="22"/>
              </w:rPr>
            </w:pPr>
            <w:r w:rsidRPr="009B2492">
              <w:rPr>
                <w:rFonts w:ascii="Times New Roman" w:hAnsi="Times New Roman"/>
                <w:sz w:val="22"/>
                <w:szCs w:val="22"/>
              </w:rPr>
              <w:t>-</w:t>
            </w:r>
          </w:p>
        </w:tc>
        <w:tc>
          <w:tcPr>
            <w:tcW w:w="1194" w:type="dxa"/>
            <w:vAlign w:val="center"/>
          </w:tcPr>
          <w:p w:rsidR="00B83304" w:rsidRPr="009B2492" w:rsidRDefault="00B83304" w:rsidP="0051726B">
            <w:pPr>
              <w:jc w:val="center"/>
              <w:rPr>
                <w:rFonts w:ascii="Times New Roman" w:hAnsi="Times New Roman"/>
                <w:sz w:val="22"/>
                <w:szCs w:val="22"/>
              </w:rPr>
            </w:pPr>
            <w:r w:rsidRPr="009B2492">
              <w:rPr>
                <w:rFonts w:ascii="Times New Roman" w:hAnsi="Times New Roman"/>
                <w:sz w:val="22"/>
                <w:szCs w:val="22"/>
              </w:rPr>
              <w:t>1,5</w:t>
            </w:r>
          </w:p>
        </w:tc>
      </w:tr>
      <w:tr w:rsidR="00B83304" w:rsidRPr="009B2492" w:rsidTr="0051726B">
        <w:tc>
          <w:tcPr>
            <w:tcW w:w="3168" w:type="dxa"/>
          </w:tcPr>
          <w:p w:rsidR="00B83304" w:rsidRPr="009B2492" w:rsidRDefault="00B83304" w:rsidP="002D48D5">
            <w:pPr>
              <w:rPr>
                <w:rFonts w:ascii="Times New Roman" w:hAnsi="Times New Roman"/>
                <w:sz w:val="22"/>
                <w:szCs w:val="22"/>
              </w:rPr>
            </w:pPr>
            <w:r w:rsidRPr="009B2492">
              <w:rPr>
                <w:rFonts w:ascii="Times New Roman" w:hAnsi="Times New Roman"/>
                <w:sz w:val="22"/>
                <w:szCs w:val="22"/>
              </w:rPr>
              <w:t>Смазка НГ-204У</w:t>
            </w:r>
          </w:p>
          <w:p w:rsidR="00B83304" w:rsidRPr="009B2492" w:rsidRDefault="00B83304" w:rsidP="002D48D5">
            <w:pPr>
              <w:rPr>
                <w:rFonts w:ascii="Times New Roman" w:hAnsi="Times New Roman"/>
                <w:sz w:val="22"/>
                <w:szCs w:val="22"/>
              </w:rPr>
            </w:pPr>
            <w:r w:rsidRPr="009B2492">
              <w:rPr>
                <w:rFonts w:ascii="Times New Roman" w:hAnsi="Times New Roman"/>
                <w:sz w:val="22"/>
                <w:szCs w:val="22"/>
              </w:rPr>
              <w:t>ГОСТ 18974 или микровосковой состав ЗВВД-13 ТУ 38-101-176</w:t>
            </w:r>
          </w:p>
        </w:tc>
        <w:tc>
          <w:tcPr>
            <w:tcW w:w="1193" w:type="dxa"/>
            <w:vAlign w:val="center"/>
          </w:tcPr>
          <w:p w:rsidR="00B83304" w:rsidRPr="009B2492" w:rsidRDefault="00B83304" w:rsidP="0051726B">
            <w:pPr>
              <w:jc w:val="center"/>
              <w:rPr>
                <w:rFonts w:ascii="Times New Roman" w:hAnsi="Times New Roman"/>
                <w:sz w:val="22"/>
                <w:szCs w:val="22"/>
              </w:rPr>
            </w:pPr>
            <w:r w:rsidRPr="009B2492">
              <w:rPr>
                <w:rFonts w:ascii="Times New Roman" w:hAnsi="Times New Roman"/>
                <w:sz w:val="22"/>
                <w:szCs w:val="22"/>
              </w:rPr>
              <w:t>кг</w:t>
            </w:r>
          </w:p>
        </w:tc>
        <w:tc>
          <w:tcPr>
            <w:tcW w:w="1193" w:type="dxa"/>
            <w:vAlign w:val="center"/>
          </w:tcPr>
          <w:p w:rsidR="00B83304" w:rsidRPr="009B2492" w:rsidRDefault="00B83304" w:rsidP="0051726B">
            <w:pPr>
              <w:jc w:val="center"/>
              <w:rPr>
                <w:rFonts w:ascii="Times New Roman" w:hAnsi="Times New Roman"/>
                <w:sz w:val="22"/>
                <w:szCs w:val="22"/>
              </w:rPr>
            </w:pPr>
            <w:r w:rsidRPr="009B2492">
              <w:rPr>
                <w:rFonts w:ascii="Times New Roman" w:hAnsi="Times New Roman"/>
                <w:sz w:val="22"/>
                <w:szCs w:val="22"/>
              </w:rPr>
              <w:t>-</w:t>
            </w:r>
          </w:p>
        </w:tc>
        <w:tc>
          <w:tcPr>
            <w:tcW w:w="1194" w:type="dxa"/>
            <w:vAlign w:val="center"/>
          </w:tcPr>
          <w:p w:rsidR="00B83304" w:rsidRPr="009B2492" w:rsidRDefault="00B83304" w:rsidP="0051726B">
            <w:pPr>
              <w:jc w:val="center"/>
              <w:rPr>
                <w:rFonts w:ascii="Times New Roman" w:hAnsi="Times New Roman"/>
                <w:sz w:val="22"/>
                <w:szCs w:val="22"/>
              </w:rPr>
            </w:pPr>
            <w:r w:rsidRPr="009B2492">
              <w:rPr>
                <w:rFonts w:ascii="Times New Roman" w:hAnsi="Times New Roman"/>
                <w:sz w:val="22"/>
                <w:szCs w:val="22"/>
              </w:rPr>
              <w:t>-</w:t>
            </w:r>
          </w:p>
        </w:tc>
        <w:tc>
          <w:tcPr>
            <w:tcW w:w="1193" w:type="dxa"/>
            <w:vAlign w:val="center"/>
          </w:tcPr>
          <w:p w:rsidR="00B83304" w:rsidRPr="009B2492" w:rsidRDefault="00B83304" w:rsidP="0051726B">
            <w:pPr>
              <w:jc w:val="center"/>
              <w:rPr>
                <w:rFonts w:ascii="Times New Roman" w:hAnsi="Times New Roman"/>
                <w:sz w:val="22"/>
                <w:szCs w:val="22"/>
              </w:rPr>
            </w:pPr>
            <w:r w:rsidRPr="009B2492">
              <w:rPr>
                <w:rFonts w:ascii="Times New Roman" w:hAnsi="Times New Roman"/>
                <w:sz w:val="22"/>
                <w:szCs w:val="22"/>
              </w:rPr>
              <w:t>-</w:t>
            </w:r>
          </w:p>
        </w:tc>
        <w:tc>
          <w:tcPr>
            <w:tcW w:w="1194" w:type="dxa"/>
            <w:vAlign w:val="center"/>
          </w:tcPr>
          <w:p w:rsidR="00B83304" w:rsidRPr="009B2492" w:rsidRDefault="00B83304" w:rsidP="0051726B">
            <w:pPr>
              <w:jc w:val="center"/>
              <w:rPr>
                <w:rFonts w:ascii="Times New Roman" w:hAnsi="Times New Roman"/>
                <w:sz w:val="22"/>
                <w:szCs w:val="22"/>
              </w:rPr>
            </w:pPr>
            <w:r w:rsidRPr="009B2492">
              <w:rPr>
                <w:rFonts w:ascii="Times New Roman" w:hAnsi="Times New Roman"/>
                <w:sz w:val="22"/>
                <w:szCs w:val="22"/>
              </w:rPr>
              <w:t>0,35</w:t>
            </w:r>
          </w:p>
        </w:tc>
      </w:tr>
      <w:tr w:rsidR="00B83304" w:rsidRPr="009B2492" w:rsidTr="0051726B">
        <w:tc>
          <w:tcPr>
            <w:tcW w:w="3168" w:type="dxa"/>
          </w:tcPr>
          <w:p w:rsidR="00B83304" w:rsidRPr="009B2492" w:rsidRDefault="00B83304" w:rsidP="002D48D5">
            <w:pPr>
              <w:jc w:val="both"/>
              <w:rPr>
                <w:rFonts w:ascii="Times New Roman" w:hAnsi="Times New Roman"/>
                <w:sz w:val="22"/>
                <w:szCs w:val="22"/>
              </w:rPr>
            </w:pPr>
            <w:r w:rsidRPr="009B2492">
              <w:rPr>
                <w:rFonts w:ascii="Times New Roman" w:hAnsi="Times New Roman"/>
                <w:sz w:val="22"/>
                <w:szCs w:val="22"/>
              </w:rPr>
              <w:t>Эмаль П-188 ГОСТ 2478</w:t>
            </w:r>
          </w:p>
        </w:tc>
        <w:tc>
          <w:tcPr>
            <w:tcW w:w="1193" w:type="dxa"/>
            <w:vAlign w:val="center"/>
          </w:tcPr>
          <w:p w:rsidR="00B83304" w:rsidRPr="009B2492" w:rsidRDefault="00B83304" w:rsidP="0051726B">
            <w:pPr>
              <w:jc w:val="center"/>
              <w:rPr>
                <w:rFonts w:ascii="Times New Roman" w:hAnsi="Times New Roman"/>
                <w:sz w:val="22"/>
                <w:szCs w:val="22"/>
              </w:rPr>
            </w:pPr>
            <w:r w:rsidRPr="009B2492">
              <w:rPr>
                <w:rFonts w:ascii="Times New Roman" w:hAnsi="Times New Roman"/>
                <w:sz w:val="22"/>
                <w:szCs w:val="22"/>
              </w:rPr>
              <w:t>кг</w:t>
            </w:r>
          </w:p>
        </w:tc>
        <w:tc>
          <w:tcPr>
            <w:tcW w:w="1193" w:type="dxa"/>
            <w:vAlign w:val="center"/>
          </w:tcPr>
          <w:p w:rsidR="00B83304" w:rsidRPr="009B2492" w:rsidRDefault="00B83304" w:rsidP="0051726B">
            <w:pPr>
              <w:jc w:val="center"/>
              <w:rPr>
                <w:rFonts w:ascii="Times New Roman" w:hAnsi="Times New Roman"/>
                <w:sz w:val="22"/>
                <w:szCs w:val="22"/>
              </w:rPr>
            </w:pPr>
            <w:r w:rsidRPr="009B2492">
              <w:rPr>
                <w:rFonts w:ascii="Times New Roman" w:hAnsi="Times New Roman"/>
                <w:sz w:val="22"/>
                <w:szCs w:val="22"/>
              </w:rPr>
              <w:t>-</w:t>
            </w:r>
          </w:p>
        </w:tc>
        <w:tc>
          <w:tcPr>
            <w:tcW w:w="1194" w:type="dxa"/>
            <w:vAlign w:val="center"/>
          </w:tcPr>
          <w:p w:rsidR="00B83304" w:rsidRPr="009B2492" w:rsidRDefault="00B83304" w:rsidP="0051726B">
            <w:pPr>
              <w:jc w:val="center"/>
              <w:rPr>
                <w:rFonts w:ascii="Times New Roman" w:hAnsi="Times New Roman"/>
                <w:sz w:val="22"/>
                <w:szCs w:val="22"/>
              </w:rPr>
            </w:pPr>
            <w:r w:rsidRPr="009B2492">
              <w:rPr>
                <w:rFonts w:ascii="Times New Roman" w:hAnsi="Times New Roman"/>
                <w:sz w:val="22"/>
                <w:szCs w:val="22"/>
              </w:rPr>
              <w:t>-</w:t>
            </w:r>
          </w:p>
        </w:tc>
        <w:tc>
          <w:tcPr>
            <w:tcW w:w="1193" w:type="dxa"/>
            <w:vAlign w:val="center"/>
          </w:tcPr>
          <w:p w:rsidR="00B83304" w:rsidRPr="009B2492" w:rsidRDefault="00B83304" w:rsidP="0051726B">
            <w:pPr>
              <w:jc w:val="center"/>
              <w:rPr>
                <w:rFonts w:ascii="Times New Roman" w:hAnsi="Times New Roman"/>
                <w:sz w:val="22"/>
                <w:szCs w:val="22"/>
              </w:rPr>
            </w:pPr>
            <w:r w:rsidRPr="009B2492">
              <w:rPr>
                <w:rFonts w:ascii="Times New Roman" w:hAnsi="Times New Roman"/>
                <w:sz w:val="22"/>
                <w:szCs w:val="22"/>
              </w:rPr>
              <w:t>-</w:t>
            </w:r>
          </w:p>
        </w:tc>
        <w:tc>
          <w:tcPr>
            <w:tcW w:w="1194" w:type="dxa"/>
            <w:vAlign w:val="center"/>
          </w:tcPr>
          <w:p w:rsidR="00B83304" w:rsidRPr="009B2492" w:rsidRDefault="00B83304" w:rsidP="0051726B">
            <w:pPr>
              <w:jc w:val="center"/>
              <w:rPr>
                <w:rFonts w:ascii="Times New Roman" w:hAnsi="Times New Roman"/>
                <w:sz w:val="22"/>
                <w:szCs w:val="22"/>
              </w:rPr>
            </w:pPr>
            <w:r w:rsidRPr="009B2492">
              <w:rPr>
                <w:rFonts w:ascii="Times New Roman" w:hAnsi="Times New Roman"/>
                <w:sz w:val="22"/>
                <w:szCs w:val="22"/>
              </w:rPr>
              <w:t>0,3</w:t>
            </w:r>
          </w:p>
        </w:tc>
      </w:tr>
      <w:tr w:rsidR="00B83304" w:rsidRPr="009B2492" w:rsidTr="0051726B">
        <w:tc>
          <w:tcPr>
            <w:tcW w:w="3168" w:type="dxa"/>
          </w:tcPr>
          <w:p w:rsidR="00B83304" w:rsidRPr="009B2492" w:rsidRDefault="00B83304" w:rsidP="002D48D5">
            <w:pPr>
              <w:jc w:val="both"/>
              <w:rPr>
                <w:rFonts w:ascii="Times New Roman" w:hAnsi="Times New Roman"/>
                <w:sz w:val="22"/>
                <w:szCs w:val="22"/>
              </w:rPr>
            </w:pPr>
            <w:r w:rsidRPr="009B2492">
              <w:rPr>
                <w:rFonts w:ascii="Times New Roman" w:hAnsi="Times New Roman"/>
                <w:sz w:val="22"/>
                <w:szCs w:val="22"/>
              </w:rPr>
              <w:t>Масло М-12А или М-20А ГОСТ 10544</w:t>
            </w:r>
          </w:p>
        </w:tc>
        <w:tc>
          <w:tcPr>
            <w:tcW w:w="1193" w:type="dxa"/>
            <w:vAlign w:val="center"/>
          </w:tcPr>
          <w:p w:rsidR="00B83304" w:rsidRPr="009B2492" w:rsidRDefault="00B83304" w:rsidP="0051726B">
            <w:pPr>
              <w:jc w:val="center"/>
              <w:rPr>
                <w:rFonts w:ascii="Times New Roman" w:hAnsi="Times New Roman"/>
                <w:sz w:val="22"/>
                <w:szCs w:val="22"/>
              </w:rPr>
            </w:pPr>
            <w:r w:rsidRPr="009B2492">
              <w:rPr>
                <w:rFonts w:ascii="Times New Roman" w:hAnsi="Times New Roman"/>
                <w:sz w:val="22"/>
                <w:szCs w:val="22"/>
              </w:rPr>
              <w:t>кг</w:t>
            </w:r>
          </w:p>
        </w:tc>
        <w:tc>
          <w:tcPr>
            <w:tcW w:w="1193" w:type="dxa"/>
            <w:vAlign w:val="center"/>
          </w:tcPr>
          <w:p w:rsidR="00B83304" w:rsidRPr="009B2492" w:rsidRDefault="00B83304" w:rsidP="0051726B">
            <w:pPr>
              <w:jc w:val="center"/>
              <w:rPr>
                <w:rFonts w:ascii="Times New Roman" w:hAnsi="Times New Roman"/>
                <w:sz w:val="22"/>
                <w:szCs w:val="22"/>
              </w:rPr>
            </w:pPr>
            <w:r w:rsidRPr="009B2492">
              <w:rPr>
                <w:rFonts w:ascii="Times New Roman" w:hAnsi="Times New Roman"/>
                <w:sz w:val="22"/>
                <w:szCs w:val="22"/>
              </w:rPr>
              <w:t>-</w:t>
            </w:r>
          </w:p>
        </w:tc>
        <w:tc>
          <w:tcPr>
            <w:tcW w:w="1194" w:type="dxa"/>
            <w:vAlign w:val="center"/>
          </w:tcPr>
          <w:p w:rsidR="00B83304" w:rsidRPr="009B2492" w:rsidRDefault="00B83304" w:rsidP="0051726B">
            <w:pPr>
              <w:jc w:val="center"/>
              <w:rPr>
                <w:rFonts w:ascii="Times New Roman" w:hAnsi="Times New Roman"/>
                <w:sz w:val="22"/>
                <w:szCs w:val="22"/>
              </w:rPr>
            </w:pPr>
            <w:r w:rsidRPr="009B2492">
              <w:rPr>
                <w:rFonts w:ascii="Times New Roman" w:hAnsi="Times New Roman"/>
                <w:sz w:val="22"/>
                <w:szCs w:val="22"/>
              </w:rPr>
              <w:t>-</w:t>
            </w:r>
          </w:p>
        </w:tc>
        <w:tc>
          <w:tcPr>
            <w:tcW w:w="1193" w:type="dxa"/>
            <w:vAlign w:val="center"/>
          </w:tcPr>
          <w:p w:rsidR="00B83304" w:rsidRPr="009B2492" w:rsidRDefault="00B83304" w:rsidP="0051726B">
            <w:pPr>
              <w:jc w:val="center"/>
              <w:rPr>
                <w:rFonts w:ascii="Times New Roman" w:hAnsi="Times New Roman"/>
                <w:sz w:val="22"/>
                <w:szCs w:val="22"/>
              </w:rPr>
            </w:pPr>
            <w:r w:rsidRPr="009B2492">
              <w:rPr>
                <w:rFonts w:ascii="Times New Roman" w:hAnsi="Times New Roman"/>
                <w:sz w:val="22"/>
                <w:szCs w:val="22"/>
              </w:rPr>
              <w:t>-</w:t>
            </w:r>
          </w:p>
        </w:tc>
        <w:tc>
          <w:tcPr>
            <w:tcW w:w="1194" w:type="dxa"/>
            <w:vAlign w:val="center"/>
          </w:tcPr>
          <w:p w:rsidR="00B83304" w:rsidRPr="009B2492" w:rsidRDefault="00B83304" w:rsidP="0051726B">
            <w:pPr>
              <w:jc w:val="center"/>
              <w:rPr>
                <w:rFonts w:ascii="Times New Roman" w:hAnsi="Times New Roman"/>
                <w:sz w:val="22"/>
                <w:szCs w:val="22"/>
              </w:rPr>
            </w:pPr>
            <w:r w:rsidRPr="009B2492">
              <w:rPr>
                <w:rFonts w:ascii="Times New Roman" w:hAnsi="Times New Roman"/>
                <w:sz w:val="22"/>
                <w:szCs w:val="22"/>
              </w:rPr>
              <w:t>0,1</w:t>
            </w:r>
          </w:p>
        </w:tc>
      </w:tr>
      <w:tr w:rsidR="00B83304" w:rsidRPr="009B2492" w:rsidTr="0051726B">
        <w:tc>
          <w:tcPr>
            <w:tcW w:w="3168" w:type="dxa"/>
          </w:tcPr>
          <w:p w:rsidR="00B83304" w:rsidRPr="009B2492" w:rsidRDefault="00B83304" w:rsidP="002D48D5">
            <w:pPr>
              <w:jc w:val="both"/>
              <w:rPr>
                <w:rFonts w:ascii="Times New Roman" w:hAnsi="Times New Roman"/>
                <w:sz w:val="22"/>
                <w:szCs w:val="22"/>
              </w:rPr>
            </w:pPr>
            <w:r w:rsidRPr="009B2492">
              <w:rPr>
                <w:rFonts w:ascii="Times New Roman" w:hAnsi="Times New Roman"/>
                <w:sz w:val="22"/>
                <w:szCs w:val="22"/>
              </w:rPr>
              <w:t>Масло М8А ГОСТ 10541</w:t>
            </w:r>
          </w:p>
        </w:tc>
        <w:tc>
          <w:tcPr>
            <w:tcW w:w="1193" w:type="dxa"/>
            <w:vAlign w:val="center"/>
          </w:tcPr>
          <w:p w:rsidR="00B83304" w:rsidRPr="009B2492" w:rsidRDefault="00B83304" w:rsidP="0051726B">
            <w:pPr>
              <w:jc w:val="center"/>
              <w:rPr>
                <w:rFonts w:ascii="Times New Roman" w:hAnsi="Times New Roman"/>
                <w:sz w:val="22"/>
                <w:szCs w:val="22"/>
              </w:rPr>
            </w:pPr>
            <w:r w:rsidRPr="009B2492">
              <w:rPr>
                <w:rFonts w:ascii="Times New Roman" w:hAnsi="Times New Roman"/>
                <w:sz w:val="22"/>
                <w:szCs w:val="22"/>
              </w:rPr>
              <w:t>кг</w:t>
            </w:r>
          </w:p>
        </w:tc>
        <w:tc>
          <w:tcPr>
            <w:tcW w:w="1193" w:type="dxa"/>
            <w:vAlign w:val="center"/>
          </w:tcPr>
          <w:p w:rsidR="00B83304" w:rsidRPr="009B2492" w:rsidRDefault="00B83304" w:rsidP="0051726B">
            <w:pPr>
              <w:jc w:val="center"/>
              <w:rPr>
                <w:rFonts w:ascii="Times New Roman" w:hAnsi="Times New Roman"/>
                <w:sz w:val="22"/>
                <w:szCs w:val="22"/>
              </w:rPr>
            </w:pPr>
            <w:r w:rsidRPr="009B2492">
              <w:rPr>
                <w:rFonts w:ascii="Times New Roman" w:hAnsi="Times New Roman"/>
                <w:sz w:val="22"/>
                <w:szCs w:val="22"/>
              </w:rPr>
              <w:t>-</w:t>
            </w:r>
          </w:p>
        </w:tc>
        <w:tc>
          <w:tcPr>
            <w:tcW w:w="1194" w:type="dxa"/>
            <w:vAlign w:val="center"/>
          </w:tcPr>
          <w:p w:rsidR="00B83304" w:rsidRPr="009B2492" w:rsidRDefault="00B83304" w:rsidP="0051726B">
            <w:pPr>
              <w:jc w:val="center"/>
              <w:rPr>
                <w:rFonts w:ascii="Times New Roman" w:hAnsi="Times New Roman"/>
                <w:sz w:val="22"/>
                <w:szCs w:val="22"/>
              </w:rPr>
            </w:pPr>
            <w:r w:rsidRPr="009B2492">
              <w:rPr>
                <w:rFonts w:ascii="Times New Roman" w:hAnsi="Times New Roman"/>
                <w:sz w:val="22"/>
                <w:szCs w:val="22"/>
              </w:rPr>
              <w:t>-</w:t>
            </w:r>
          </w:p>
        </w:tc>
        <w:tc>
          <w:tcPr>
            <w:tcW w:w="1193" w:type="dxa"/>
            <w:vAlign w:val="center"/>
          </w:tcPr>
          <w:p w:rsidR="00B83304" w:rsidRPr="009B2492" w:rsidRDefault="00B83304" w:rsidP="0051726B">
            <w:pPr>
              <w:jc w:val="center"/>
              <w:rPr>
                <w:rFonts w:ascii="Times New Roman" w:hAnsi="Times New Roman"/>
                <w:sz w:val="22"/>
                <w:szCs w:val="22"/>
              </w:rPr>
            </w:pPr>
            <w:r w:rsidRPr="009B2492">
              <w:rPr>
                <w:rFonts w:ascii="Times New Roman" w:hAnsi="Times New Roman"/>
                <w:sz w:val="22"/>
                <w:szCs w:val="22"/>
              </w:rPr>
              <w:t>-</w:t>
            </w:r>
          </w:p>
        </w:tc>
        <w:tc>
          <w:tcPr>
            <w:tcW w:w="1194" w:type="dxa"/>
            <w:vAlign w:val="center"/>
          </w:tcPr>
          <w:p w:rsidR="00B83304" w:rsidRPr="009B2492" w:rsidRDefault="00B83304" w:rsidP="0051726B">
            <w:pPr>
              <w:jc w:val="center"/>
              <w:rPr>
                <w:rFonts w:ascii="Times New Roman" w:hAnsi="Times New Roman"/>
                <w:sz w:val="22"/>
                <w:szCs w:val="22"/>
              </w:rPr>
            </w:pPr>
            <w:r w:rsidRPr="009B2492">
              <w:rPr>
                <w:rFonts w:ascii="Times New Roman" w:hAnsi="Times New Roman"/>
                <w:sz w:val="22"/>
                <w:szCs w:val="22"/>
              </w:rPr>
              <w:t>0,4</w:t>
            </w:r>
          </w:p>
        </w:tc>
      </w:tr>
      <w:tr w:rsidR="00B83304" w:rsidRPr="009B2492" w:rsidTr="0051726B">
        <w:tc>
          <w:tcPr>
            <w:tcW w:w="3168" w:type="dxa"/>
          </w:tcPr>
          <w:p w:rsidR="00B83304" w:rsidRPr="009B2492" w:rsidRDefault="00B83304" w:rsidP="002D48D5">
            <w:pPr>
              <w:jc w:val="both"/>
              <w:rPr>
                <w:rFonts w:ascii="Times New Roman" w:hAnsi="Times New Roman"/>
                <w:sz w:val="22"/>
                <w:szCs w:val="22"/>
              </w:rPr>
            </w:pPr>
            <w:r w:rsidRPr="009B2492">
              <w:rPr>
                <w:rFonts w:ascii="Times New Roman" w:hAnsi="Times New Roman"/>
                <w:sz w:val="22"/>
                <w:szCs w:val="22"/>
              </w:rPr>
              <w:t>Обтирочный материал</w:t>
            </w:r>
          </w:p>
        </w:tc>
        <w:tc>
          <w:tcPr>
            <w:tcW w:w="1193" w:type="dxa"/>
            <w:vAlign w:val="center"/>
          </w:tcPr>
          <w:p w:rsidR="00B83304" w:rsidRPr="009B2492" w:rsidRDefault="00B83304" w:rsidP="0051726B">
            <w:pPr>
              <w:jc w:val="center"/>
              <w:rPr>
                <w:rFonts w:ascii="Times New Roman" w:hAnsi="Times New Roman"/>
                <w:sz w:val="22"/>
                <w:szCs w:val="22"/>
              </w:rPr>
            </w:pPr>
            <w:r w:rsidRPr="009B2492">
              <w:rPr>
                <w:rFonts w:ascii="Times New Roman" w:hAnsi="Times New Roman"/>
                <w:sz w:val="22"/>
                <w:szCs w:val="22"/>
              </w:rPr>
              <w:t>кг</w:t>
            </w:r>
          </w:p>
        </w:tc>
        <w:tc>
          <w:tcPr>
            <w:tcW w:w="1193" w:type="dxa"/>
            <w:vAlign w:val="center"/>
          </w:tcPr>
          <w:p w:rsidR="00B83304" w:rsidRPr="009B2492" w:rsidRDefault="00B83304" w:rsidP="0051726B">
            <w:pPr>
              <w:jc w:val="center"/>
              <w:rPr>
                <w:rFonts w:ascii="Times New Roman" w:hAnsi="Times New Roman"/>
                <w:sz w:val="22"/>
                <w:szCs w:val="22"/>
              </w:rPr>
            </w:pPr>
            <w:r w:rsidRPr="009B2492">
              <w:rPr>
                <w:rFonts w:ascii="Times New Roman" w:hAnsi="Times New Roman"/>
                <w:sz w:val="22"/>
                <w:szCs w:val="22"/>
              </w:rPr>
              <w:t>-</w:t>
            </w:r>
          </w:p>
        </w:tc>
        <w:tc>
          <w:tcPr>
            <w:tcW w:w="1194" w:type="dxa"/>
            <w:vAlign w:val="center"/>
          </w:tcPr>
          <w:p w:rsidR="00B83304" w:rsidRPr="009B2492" w:rsidRDefault="00B83304" w:rsidP="0051726B">
            <w:pPr>
              <w:jc w:val="center"/>
              <w:rPr>
                <w:rFonts w:ascii="Times New Roman" w:hAnsi="Times New Roman"/>
                <w:sz w:val="22"/>
                <w:szCs w:val="22"/>
              </w:rPr>
            </w:pPr>
            <w:r w:rsidRPr="009B2492">
              <w:rPr>
                <w:rFonts w:ascii="Times New Roman" w:hAnsi="Times New Roman"/>
                <w:sz w:val="22"/>
                <w:szCs w:val="22"/>
              </w:rPr>
              <w:t>-</w:t>
            </w:r>
          </w:p>
        </w:tc>
        <w:tc>
          <w:tcPr>
            <w:tcW w:w="1193" w:type="dxa"/>
            <w:vAlign w:val="center"/>
          </w:tcPr>
          <w:p w:rsidR="00B83304" w:rsidRPr="009B2492" w:rsidRDefault="00B83304" w:rsidP="0051726B">
            <w:pPr>
              <w:jc w:val="center"/>
              <w:rPr>
                <w:rFonts w:ascii="Times New Roman" w:hAnsi="Times New Roman"/>
                <w:sz w:val="22"/>
                <w:szCs w:val="22"/>
              </w:rPr>
            </w:pPr>
            <w:r w:rsidRPr="009B2492">
              <w:rPr>
                <w:rFonts w:ascii="Times New Roman" w:hAnsi="Times New Roman"/>
                <w:sz w:val="22"/>
                <w:szCs w:val="22"/>
              </w:rPr>
              <w:t>-</w:t>
            </w:r>
          </w:p>
        </w:tc>
        <w:tc>
          <w:tcPr>
            <w:tcW w:w="1194" w:type="dxa"/>
            <w:vAlign w:val="center"/>
          </w:tcPr>
          <w:p w:rsidR="00B83304" w:rsidRPr="009B2492" w:rsidRDefault="00B83304" w:rsidP="0051726B">
            <w:pPr>
              <w:jc w:val="center"/>
              <w:rPr>
                <w:rFonts w:ascii="Times New Roman" w:hAnsi="Times New Roman"/>
                <w:sz w:val="22"/>
                <w:szCs w:val="22"/>
              </w:rPr>
            </w:pPr>
            <w:r w:rsidRPr="009B2492">
              <w:rPr>
                <w:rFonts w:ascii="Times New Roman" w:hAnsi="Times New Roman"/>
                <w:sz w:val="22"/>
                <w:szCs w:val="22"/>
              </w:rPr>
              <w:t>0,4</w:t>
            </w:r>
          </w:p>
        </w:tc>
      </w:tr>
    </w:tbl>
    <w:p w:rsidR="00B83304" w:rsidRPr="00AD6A8C" w:rsidRDefault="00B83304" w:rsidP="00FB7B94">
      <w:pPr>
        <w:rPr>
          <w:sz w:val="20"/>
          <w:lang w:val="en-US"/>
        </w:rPr>
      </w:pPr>
    </w:p>
    <w:p w:rsidR="00B83304" w:rsidRPr="009B2492" w:rsidRDefault="00B83304" w:rsidP="00B83304">
      <w:pPr>
        <w:jc w:val="center"/>
        <w:rPr>
          <w:rFonts w:ascii="Times New Roman" w:hAnsi="Times New Roman"/>
          <w:b/>
          <w:sz w:val="24"/>
          <w:szCs w:val="24"/>
          <w:lang w:val="en-US"/>
        </w:rPr>
      </w:pPr>
      <w:r w:rsidRPr="009B2492">
        <w:rPr>
          <w:rFonts w:ascii="Times New Roman" w:hAnsi="Times New Roman"/>
          <w:b/>
          <w:sz w:val="24"/>
          <w:szCs w:val="24"/>
        </w:rPr>
        <w:t xml:space="preserve">10. </w:t>
      </w:r>
      <w:r w:rsidR="004376B1" w:rsidRPr="009B2492">
        <w:rPr>
          <w:rFonts w:ascii="Times New Roman" w:hAnsi="Times New Roman"/>
          <w:b/>
          <w:sz w:val="24"/>
          <w:szCs w:val="24"/>
        </w:rPr>
        <w:t>ТАРА И УПАКОВКА</w:t>
      </w:r>
    </w:p>
    <w:p w:rsidR="00B83304" w:rsidRPr="009B2492" w:rsidRDefault="00B83304" w:rsidP="0051726B">
      <w:pPr>
        <w:pStyle w:val="2"/>
        <w:ind w:firstLine="709"/>
        <w:rPr>
          <w:sz w:val="24"/>
        </w:rPr>
      </w:pPr>
      <w:r w:rsidRPr="009B2492">
        <w:rPr>
          <w:sz w:val="24"/>
        </w:rPr>
        <w:t>Машина отправляется потребителю в собранном виде без тары отдельным местом. Техническое описание с паспортом и гарантийным талоном укладываются в приемную камеру, документация крепится шпагатом; крышки приемной камеры и приемника пломбируются.</w:t>
      </w:r>
    </w:p>
    <w:p w:rsidR="00B83304" w:rsidRPr="009B2492" w:rsidRDefault="00B83304" w:rsidP="0051726B">
      <w:pPr>
        <w:ind w:firstLine="709"/>
        <w:rPr>
          <w:rFonts w:ascii="Times New Roman" w:hAnsi="Times New Roman"/>
          <w:sz w:val="24"/>
          <w:szCs w:val="24"/>
        </w:rPr>
      </w:pPr>
      <w:r w:rsidRPr="009B2492">
        <w:rPr>
          <w:rFonts w:ascii="Times New Roman" w:hAnsi="Times New Roman"/>
          <w:sz w:val="24"/>
          <w:szCs w:val="24"/>
        </w:rPr>
        <w:t>Приемник очищенного зерна вложен под камеру на раму. Сетка уложена в приемную камеру.</w:t>
      </w:r>
    </w:p>
    <w:p w:rsidR="00B83304" w:rsidRPr="009B2492" w:rsidRDefault="004376B1" w:rsidP="00B83304">
      <w:pPr>
        <w:jc w:val="center"/>
        <w:rPr>
          <w:rFonts w:ascii="Times New Roman" w:hAnsi="Times New Roman"/>
          <w:b/>
          <w:sz w:val="24"/>
          <w:szCs w:val="24"/>
        </w:rPr>
      </w:pPr>
      <w:r w:rsidRPr="009B2492">
        <w:rPr>
          <w:rFonts w:ascii="Times New Roman" w:hAnsi="Times New Roman"/>
          <w:b/>
          <w:sz w:val="24"/>
          <w:szCs w:val="24"/>
        </w:rPr>
        <w:t>11. ТРАНСПОРТИРОВАНИЕ</w:t>
      </w:r>
    </w:p>
    <w:p w:rsidR="00B83304" w:rsidRPr="009B2492" w:rsidRDefault="00B83304" w:rsidP="0051726B">
      <w:pPr>
        <w:ind w:firstLine="709"/>
        <w:jc w:val="both"/>
        <w:rPr>
          <w:rFonts w:ascii="Times New Roman" w:hAnsi="Times New Roman"/>
          <w:sz w:val="24"/>
          <w:szCs w:val="24"/>
        </w:rPr>
      </w:pPr>
      <w:r w:rsidRPr="009B2492">
        <w:rPr>
          <w:rFonts w:ascii="Times New Roman" w:hAnsi="Times New Roman"/>
          <w:sz w:val="24"/>
          <w:szCs w:val="24"/>
        </w:rPr>
        <w:t xml:space="preserve">Машина предварительной очистки МПО-50, как правило, отправляется </w:t>
      </w:r>
      <w:r w:rsidR="00C03CC7" w:rsidRPr="009B2492">
        <w:rPr>
          <w:rFonts w:ascii="Times New Roman" w:hAnsi="Times New Roman"/>
          <w:sz w:val="24"/>
          <w:szCs w:val="24"/>
        </w:rPr>
        <w:t>транспортом согласованным с заказчиком.</w:t>
      </w:r>
    </w:p>
    <w:p w:rsidR="00B83304" w:rsidRPr="009B2492" w:rsidRDefault="00B83304" w:rsidP="0051726B">
      <w:pPr>
        <w:ind w:firstLine="709"/>
        <w:jc w:val="both"/>
        <w:rPr>
          <w:rFonts w:ascii="Times New Roman" w:hAnsi="Times New Roman"/>
          <w:sz w:val="24"/>
          <w:szCs w:val="24"/>
        </w:rPr>
      </w:pPr>
      <w:r w:rsidRPr="009B2492">
        <w:rPr>
          <w:rFonts w:ascii="Times New Roman" w:hAnsi="Times New Roman"/>
          <w:sz w:val="24"/>
          <w:szCs w:val="24"/>
        </w:rPr>
        <w:t xml:space="preserve">Приемку машин необходимо поручить опытным лицам, хорошо знающим сельскохозяйственные машины. При приемке необходимо проверить по записям в приемо-сдаточном акте </w:t>
      </w:r>
      <w:r w:rsidR="004376B1" w:rsidRPr="009B2492">
        <w:rPr>
          <w:rFonts w:ascii="Times New Roman" w:hAnsi="Times New Roman"/>
          <w:sz w:val="24"/>
          <w:szCs w:val="24"/>
        </w:rPr>
        <w:t>количество прибывших мест, и</w:t>
      </w:r>
      <w:r w:rsidRPr="009B2492">
        <w:rPr>
          <w:rFonts w:ascii="Times New Roman" w:hAnsi="Times New Roman"/>
          <w:sz w:val="24"/>
          <w:szCs w:val="24"/>
        </w:rPr>
        <w:t xml:space="preserve"> кроме того, тщательно проверить целостность и сохранность частей машины.</w:t>
      </w:r>
    </w:p>
    <w:p w:rsidR="00B83304" w:rsidRPr="009B2492" w:rsidRDefault="00B83304" w:rsidP="0051726B">
      <w:pPr>
        <w:ind w:firstLine="709"/>
        <w:jc w:val="both"/>
        <w:rPr>
          <w:rFonts w:ascii="Times New Roman" w:hAnsi="Times New Roman"/>
          <w:sz w:val="24"/>
          <w:szCs w:val="24"/>
        </w:rPr>
      </w:pPr>
      <w:r w:rsidRPr="009B2492">
        <w:rPr>
          <w:rFonts w:ascii="Times New Roman" w:hAnsi="Times New Roman"/>
          <w:sz w:val="24"/>
          <w:szCs w:val="24"/>
        </w:rPr>
        <w:t>Проверку следует проводить наружным осмотром без распаковки. При проверке должен присутствовать представитель транспортной организации, сдающей машину.</w:t>
      </w:r>
    </w:p>
    <w:p w:rsidR="00B83304" w:rsidRPr="009B2492" w:rsidRDefault="00B83304" w:rsidP="0051726B">
      <w:pPr>
        <w:ind w:firstLine="709"/>
        <w:jc w:val="both"/>
        <w:rPr>
          <w:rFonts w:ascii="Times New Roman" w:hAnsi="Times New Roman"/>
          <w:sz w:val="24"/>
          <w:szCs w:val="24"/>
        </w:rPr>
      </w:pPr>
      <w:r w:rsidRPr="009B2492">
        <w:rPr>
          <w:rFonts w:ascii="Times New Roman" w:hAnsi="Times New Roman"/>
          <w:sz w:val="24"/>
          <w:szCs w:val="24"/>
        </w:rPr>
        <w:t>Если при приемке будут обнаружены поломки или недостача транспортных мест, то в присутствии представителя транспортной организации и за его подписью должен быть составлен коммерческий акт (по форме, имеющейся у транспортной организации). В акте обязательно указываются заводской номер машины, порядковый номер транспортного места.</w:t>
      </w:r>
    </w:p>
    <w:p w:rsidR="00B83304" w:rsidRPr="009B2492" w:rsidRDefault="00B83304" w:rsidP="0051726B">
      <w:pPr>
        <w:ind w:firstLine="709"/>
        <w:jc w:val="both"/>
        <w:rPr>
          <w:rFonts w:ascii="Times New Roman" w:hAnsi="Times New Roman"/>
          <w:sz w:val="24"/>
          <w:szCs w:val="24"/>
        </w:rPr>
      </w:pPr>
      <w:r w:rsidRPr="009B2492">
        <w:rPr>
          <w:rFonts w:ascii="Times New Roman" w:hAnsi="Times New Roman"/>
          <w:sz w:val="24"/>
          <w:szCs w:val="24"/>
        </w:rPr>
        <w:t>При поломках указывается номер машины, наименование, марка и количество поврежденных изделий.</w:t>
      </w:r>
    </w:p>
    <w:p w:rsidR="00B83304" w:rsidRPr="009B2492" w:rsidRDefault="00B83304" w:rsidP="0051726B">
      <w:pPr>
        <w:ind w:firstLine="709"/>
        <w:jc w:val="both"/>
        <w:rPr>
          <w:rFonts w:ascii="Times New Roman" w:hAnsi="Times New Roman"/>
          <w:sz w:val="24"/>
          <w:szCs w:val="24"/>
        </w:rPr>
      </w:pPr>
      <w:r w:rsidRPr="009B2492">
        <w:rPr>
          <w:rFonts w:ascii="Times New Roman" w:hAnsi="Times New Roman"/>
          <w:sz w:val="24"/>
          <w:szCs w:val="24"/>
        </w:rPr>
        <w:t>При срыве пломб необходимо вскрыть места и по упаковочным листам установить, каких изделий недостает или какие поломаны, и записать их в акт.</w:t>
      </w:r>
    </w:p>
    <w:p w:rsidR="00B83304" w:rsidRPr="009B2492" w:rsidRDefault="00B83304" w:rsidP="0051726B">
      <w:pPr>
        <w:ind w:firstLine="709"/>
        <w:jc w:val="both"/>
        <w:rPr>
          <w:rFonts w:ascii="Times New Roman" w:hAnsi="Times New Roman"/>
          <w:sz w:val="24"/>
          <w:szCs w:val="24"/>
        </w:rPr>
      </w:pPr>
      <w:r w:rsidRPr="009B2492">
        <w:rPr>
          <w:rFonts w:ascii="Times New Roman" w:hAnsi="Times New Roman"/>
          <w:sz w:val="24"/>
          <w:szCs w:val="24"/>
        </w:rPr>
        <w:t>Если будет обнаружено только повреждение упаковки, коммерческий акт не составляется.</w:t>
      </w:r>
    </w:p>
    <w:p w:rsidR="00B83304" w:rsidRPr="009B2492" w:rsidRDefault="00B83304" w:rsidP="0051726B">
      <w:pPr>
        <w:ind w:firstLine="709"/>
        <w:jc w:val="both"/>
        <w:rPr>
          <w:rFonts w:ascii="Times New Roman" w:hAnsi="Times New Roman"/>
          <w:sz w:val="24"/>
          <w:szCs w:val="24"/>
        </w:rPr>
      </w:pPr>
      <w:r w:rsidRPr="009B2492">
        <w:rPr>
          <w:rFonts w:ascii="Times New Roman" w:hAnsi="Times New Roman"/>
          <w:sz w:val="24"/>
          <w:szCs w:val="24"/>
        </w:rPr>
        <w:t>Ответственность за утерю и поломку в пути несет транспортная организация, которой и предъявляется денежный иск в соответствии с составленным актом.</w:t>
      </w:r>
    </w:p>
    <w:p w:rsidR="00B83304" w:rsidRPr="009B2492" w:rsidRDefault="00B83304" w:rsidP="0051726B">
      <w:pPr>
        <w:ind w:firstLine="709"/>
        <w:jc w:val="both"/>
        <w:rPr>
          <w:rFonts w:ascii="Times New Roman" w:hAnsi="Times New Roman"/>
          <w:sz w:val="24"/>
          <w:szCs w:val="24"/>
        </w:rPr>
      </w:pPr>
      <w:r w:rsidRPr="009B2492">
        <w:rPr>
          <w:rFonts w:ascii="Times New Roman" w:hAnsi="Times New Roman"/>
          <w:sz w:val="24"/>
          <w:szCs w:val="24"/>
        </w:rPr>
        <w:t>Завод по получении коммерческого акта высылает за счет хозяйства, подписавшего акт, недостающие или поломанные изделия.</w:t>
      </w:r>
    </w:p>
    <w:p w:rsidR="00B83304" w:rsidRPr="009B2492" w:rsidRDefault="00B83304" w:rsidP="0051726B">
      <w:pPr>
        <w:ind w:firstLine="709"/>
        <w:jc w:val="both"/>
        <w:rPr>
          <w:rFonts w:ascii="Times New Roman" w:hAnsi="Times New Roman"/>
          <w:sz w:val="24"/>
          <w:szCs w:val="24"/>
        </w:rPr>
      </w:pPr>
      <w:r w:rsidRPr="009B2492">
        <w:rPr>
          <w:rFonts w:ascii="Times New Roman" w:hAnsi="Times New Roman"/>
          <w:sz w:val="24"/>
          <w:szCs w:val="24"/>
        </w:rPr>
        <w:t>Проверка комплектности деталей машины производится следующим образом: вскройте машину и сверьте наличие изделий по количеству и наименованиям с упаковочными листами, вложенными в места упаковки.</w:t>
      </w:r>
    </w:p>
    <w:p w:rsidR="00B83304" w:rsidRPr="009B2492" w:rsidRDefault="00B83304" w:rsidP="0051726B">
      <w:pPr>
        <w:ind w:firstLine="709"/>
        <w:jc w:val="both"/>
        <w:rPr>
          <w:rFonts w:ascii="Times New Roman" w:hAnsi="Times New Roman"/>
          <w:sz w:val="24"/>
          <w:szCs w:val="24"/>
        </w:rPr>
      </w:pPr>
      <w:r w:rsidRPr="009B2492">
        <w:rPr>
          <w:rFonts w:ascii="Times New Roman" w:hAnsi="Times New Roman"/>
          <w:sz w:val="24"/>
          <w:szCs w:val="24"/>
        </w:rPr>
        <w:t>При обнаружении некомплектности составьте акт по форме:</w:t>
      </w:r>
    </w:p>
    <w:p w:rsidR="0026744A" w:rsidRPr="009B2492" w:rsidRDefault="0026744A" w:rsidP="0026744A">
      <w:pPr>
        <w:ind w:firstLine="709"/>
        <w:jc w:val="both"/>
        <w:rPr>
          <w:rFonts w:ascii="Times New Roman" w:hAnsi="Times New Roman"/>
          <w:sz w:val="24"/>
          <w:szCs w:val="24"/>
        </w:rPr>
      </w:pPr>
      <w:r w:rsidRPr="009B2492">
        <w:rPr>
          <w:rFonts w:ascii="Times New Roman" w:hAnsi="Times New Roman"/>
          <w:sz w:val="24"/>
          <w:szCs w:val="24"/>
        </w:rPr>
        <w:lastRenderedPageBreak/>
        <w:t>«____________</w:t>
      </w:r>
      <w:r w:rsidR="0051726B" w:rsidRPr="009B2492">
        <w:rPr>
          <w:rFonts w:ascii="Times New Roman" w:hAnsi="Times New Roman"/>
          <w:sz w:val="24"/>
          <w:szCs w:val="24"/>
        </w:rPr>
        <w:t>20__</w:t>
      </w:r>
      <w:r w:rsidR="00B83304" w:rsidRPr="009B2492">
        <w:rPr>
          <w:rFonts w:ascii="Times New Roman" w:hAnsi="Times New Roman"/>
          <w:sz w:val="24"/>
          <w:szCs w:val="24"/>
        </w:rPr>
        <w:t xml:space="preserve"> г       </w:t>
      </w:r>
      <w:r w:rsidRPr="009B2492">
        <w:rPr>
          <w:rFonts w:ascii="Times New Roman" w:hAnsi="Times New Roman"/>
          <w:sz w:val="24"/>
          <w:szCs w:val="24"/>
        </w:rPr>
        <w:t xml:space="preserve">          </w:t>
      </w:r>
      <w:r w:rsidR="00B83304" w:rsidRPr="009B2492">
        <w:rPr>
          <w:rFonts w:ascii="Times New Roman" w:hAnsi="Times New Roman"/>
          <w:sz w:val="24"/>
          <w:szCs w:val="24"/>
        </w:rPr>
        <w:t xml:space="preserve">   заводу _______________________</w:t>
      </w:r>
    </w:p>
    <w:p w:rsidR="00B83304" w:rsidRPr="009B2492" w:rsidRDefault="0026744A" w:rsidP="0026744A">
      <w:pPr>
        <w:ind w:firstLine="709"/>
        <w:jc w:val="both"/>
        <w:rPr>
          <w:rFonts w:ascii="Times New Roman" w:hAnsi="Times New Roman"/>
          <w:sz w:val="24"/>
          <w:szCs w:val="24"/>
        </w:rPr>
      </w:pPr>
      <w:r w:rsidRPr="009B2492">
        <w:rPr>
          <w:rFonts w:ascii="Times New Roman" w:hAnsi="Times New Roman"/>
          <w:sz w:val="24"/>
          <w:szCs w:val="24"/>
        </w:rPr>
        <w:t xml:space="preserve">При этом сопровождается акт № ____ </w:t>
      </w:r>
      <w:r w:rsidR="00B83304" w:rsidRPr="009B2492">
        <w:rPr>
          <w:rFonts w:ascii="Times New Roman" w:hAnsi="Times New Roman"/>
          <w:sz w:val="24"/>
          <w:szCs w:val="24"/>
        </w:rPr>
        <w:t>от ________________________</w:t>
      </w:r>
      <w:r w:rsidR="0051726B" w:rsidRPr="009B2492">
        <w:rPr>
          <w:rFonts w:ascii="Times New Roman" w:hAnsi="Times New Roman"/>
          <w:sz w:val="24"/>
          <w:szCs w:val="24"/>
        </w:rPr>
        <w:t xml:space="preserve"> </w:t>
      </w:r>
      <w:r w:rsidR="00B83304" w:rsidRPr="009B2492">
        <w:rPr>
          <w:sz w:val="24"/>
          <w:szCs w:val="24"/>
        </w:rPr>
        <w:t>относительно деф</w:t>
      </w:r>
      <w:r w:rsidR="000E1301" w:rsidRPr="009B2492">
        <w:rPr>
          <w:rFonts w:asciiTheme="minorHAnsi" w:hAnsiTheme="minorHAnsi"/>
          <w:sz w:val="24"/>
          <w:szCs w:val="24"/>
        </w:rPr>
        <w:t>ф</w:t>
      </w:r>
      <w:r w:rsidR="00B83304" w:rsidRPr="009B2492">
        <w:rPr>
          <w:sz w:val="24"/>
          <w:szCs w:val="24"/>
        </w:rPr>
        <w:t>ектов, обнаруженных при подетальной проверке комплектности. Заводской номер __________________________________</w:t>
      </w:r>
      <w:r w:rsidR="0051726B" w:rsidRPr="009B2492">
        <w:rPr>
          <w:rFonts w:asciiTheme="minorHAnsi" w:hAnsiTheme="minorHAnsi"/>
          <w:sz w:val="24"/>
          <w:szCs w:val="24"/>
        </w:rPr>
        <w:t xml:space="preserve"> </w:t>
      </w:r>
      <w:r w:rsidR="00B83304" w:rsidRPr="009B2492">
        <w:rPr>
          <w:rFonts w:ascii="Times New Roman" w:hAnsi="Times New Roman"/>
          <w:sz w:val="24"/>
          <w:szCs w:val="24"/>
        </w:rPr>
        <w:t>отгружаемого с завода __________________по накладной № ___________</w:t>
      </w:r>
      <w:r w:rsidR="0051726B" w:rsidRPr="009B2492">
        <w:rPr>
          <w:rFonts w:ascii="Times New Roman" w:hAnsi="Times New Roman"/>
          <w:sz w:val="24"/>
          <w:szCs w:val="24"/>
        </w:rPr>
        <w:t xml:space="preserve"> </w:t>
      </w:r>
      <w:r w:rsidR="00B83304" w:rsidRPr="009B2492">
        <w:rPr>
          <w:rFonts w:ascii="Times New Roman" w:hAnsi="Times New Roman"/>
          <w:sz w:val="24"/>
          <w:szCs w:val="24"/>
        </w:rPr>
        <w:t>счету № _______________________и полученного на станции назначения</w:t>
      </w:r>
      <w:r w:rsidR="0051726B" w:rsidRPr="009B2492">
        <w:rPr>
          <w:rFonts w:ascii="Times New Roman" w:hAnsi="Times New Roman"/>
          <w:sz w:val="24"/>
          <w:szCs w:val="24"/>
        </w:rPr>
        <w:t xml:space="preserve"> </w:t>
      </w:r>
      <w:r w:rsidR="00B83304" w:rsidRPr="009B2492">
        <w:rPr>
          <w:rFonts w:ascii="Times New Roman" w:hAnsi="Times New Roman"/>
          <w:sz w:val="24"/>
          <w:szCs w:val="24"/>
        </w:rPr>
        <w:t>___________________________________________     ____________ 200  г.</w:t>
      </w:r>
      <w:r w:rsidRPr="009B2492">
        <w:rPr>
          <w:rFonts w:ascii="Times New Roman" w:hAnsi="Times New Roman"/>
          <w:sz w:val="24"/>
          <w:szCs w:val="24"/>
        </w:rPr>
        <w:t>»</w:t>
      </w:r>
    </w:p>
    <w:p w:rsidR="00B83304" w:rsidRPr="009B2492" w:rsidRDefault="00B83304" w:rsidP="0026744A">
      <w:pPr>
        <w:ind w:firstLine="709"/>
        <w:rPr>
          <w:rFonts w:ascii="Times New Roman" w:hAnsi="Times New Roman"/>
          <w:sz w:val="24"/>
          <w:szCs w:val="24"/>
        </w:rPr>
      </w:pPr>
      <w:r w:rsidRPr="009B2492">
        <w:rPr>
          <w:rFonts w:ascii="Times New Roman" w:hAnsi="Times New Roman"/>
          <w:sz w:val="24"/>
          <w:szCs w:val="24"/>
        </w:rPr>
        <w:t>Получение данного письма и акта просим подтвердить.</w:t>
      </w:r>
    </w:p>
    <w:p w:rsidR="00B83304" w:rsidRPr="009B2492" w:rsidRDefault="00B83304" w:rsidP="0026744A">
      <w:pPr>
        <w:ind w:firstLine="709"/>
        <w:rPr>
          <w:rFonts w:ascii="Times New Roman" w:hAnsi="Times New Roman"/>
          <w:b/>
          <w:sz w:val="24"/>
          <w:szCs w:val="24"/>
        </w:rPr>
      </w:pPr>
      <w:r w:rsidRPr="009B2492">
        <w:rPr>
          <w:rFonts w:ascii="Times New Roman" w:hAnsi="Times New Roman"/>
          <w:b/>
          <w:sz w:val="24"/>
          <w:szCs w:val="24"/>
        </w:rPr>
        <w:t>Директор</w:t>
      </w:r>
    </w:p>
    <w:p w:rsidR="00B83304" w:rsidRPr="009B2492" w:rsidRDefault="00B83304" w:rsidP="0026744A">
      <w:pPr>
        <w:ind w:firstLine="709"/>
        <w:rPr>
          <w:rFonts w:ascii="Times New Roman" w:hAnsi="Times New Roman"/>
          <w:b/>
          <w:sz w:val="24"/>
          <w:szCs w:val="24"/>
        </w:rPr>
      </w:pPr>
      <w:r w:rsidRPr="009B2492">
        <w:rPr>
          <w:rFonts w:ascii="Times New Roman" w:hAnsi="Times New Roman"/>
          <w:b/>
          <w:sz w:val="24"/>
          <w:szCs w:val="24"/>
        </w:rPr>
        <w:t>Инженер-механик</w:t>
      </w:r>
    </w:p>
    <w:p w:rsidR="00B83304" w:rsidRPr="009B2492" w:rsidRDefault="00B83304" w:rsidP="0026744A">
      <w:pPr>
        <w:ind w:firstLine="709"/>
        <w:rPr>
          <w:rFonts w:ascii="Times New Roman" w:hAnsi="Times New Roman"/>
          <w:sz w:val="24"/>
          <w:szCs w:val="24"/>
        </w:rPr>
      </w:pPr>
      <w:r w:rsidRPr="009B2492">
        <w:rPr>
          <w:rFonts w:ascii="Times New Roman" w:hAnsi="Times New Roman"/>
          <w:sz w:val="24"/>
          <w:szCs w:val="24"/>
        </w:rPr>
        <w:t>Получив копию акта, в котором комиссия устанавливает вину завода о недостаче и дефектах изделий, и сопроводительное письмо к акту, завод бесплатно высылает недостающие изделия. Проверка некомплектности полученной машины должна быть произведена в течение 10 дней после принятия ее хозяйством от транспортной организации.</w:t>
      </w:r>
    </w:p>
    <w:p w:rsidR="00B83304" w:rsidRPr="009B2492" w:rsidRDefault="00B83304" w:rsidP="0026744A">
      <w:pPr>
        <w:ind w:firstLine="709"/>
        <w:jc w:val="both"/>
        <w:rPr>
          <w:rFonts w:ascii="Times New Roman" w:hAnsi="Times New Roman"/>
          <w:sz w:val="24"/>
          <w:szCs w:val="24"/>
        </w:rPr>
      </w:pPr>
      <w:r w:rsidRPr="009B2492">
        <w:rPr>
          <w:rFonts w:ascii="Times New Roman" w:hAnsi="Times New Roman"/>
          <w:sz w:val="24"/>
          <w:szCs w:val="24"/>
        </w:rPr>
        <w:t>По истечении этого срока хозяйство теряет право на бесплатное получение изделий.</w:t>
      </w:r>
    </w:p>
    <w:p w:rsidR="00B83304" w:rsidRPr="009B2492" w:rsidRDefault="00B83304" w:rsidP="0026744A">
      <w:pPr>
        <w:jc w:val="center"/>
        <w:rPr>
          <w:rFonts w:ascii="Times New Roman" w:hAnsi="Times New Roman"/>
          <w:b/>
          <w:sz w:val="24"/>
          <w:szCs w:val="24"/>
        </w:rPr>
      </w:pPr>
      <w:r w:rsidRPr="009B2492">
        <w:rPr>
          <w:rFonts w:ascii="Times New Roman" w:hAnsi="Times New Roman"/>
          <w:b/>
          <w:sz w:val="24"/>
          <w:szCs w:val="24"/>
        </w:rPr>
        <w:t>12. ПРАВ</w:t>
      </w:r>
      <w:r w:rsidR="004376B1" w:rsidRPr="009B2492">
        <w:rPr>
          <w:rFonts w:ascii="Times New Roman" w:hAnsi="Times New Roman"/>
          <w:b/>
          <w:sz w:val="24"/>
          <w:szCs w:val="24"/>
        </w:rPr>
        <w:t>ИЛА ХРАНЕНИЯ</w:t>
      </w:r>
    </w:p>
    <w:p w:rsidR="00B83304" w:rsidRPr="009B2492" w:rsidRDefault="00B83304" w:rsidP="0026744A">
      <w:pPr>
        <w:ind w:firstLine="709"/>
        <w:rPr>
          <w:rFonts w:ascii="Times New Roman" w:hAnsi="Times New Roman"/>
          <w:sz w:val="24"/>
          <w:szCs w:val="24"/>
        </w:rPr>
      </w:pPr>
      <w:r w:rsidRPr="009B2492">
        <w:rPr>
          <w:rFonts w:ascii="Times New Roman" w:hAnsi="Times New Roman"/>
          <w:sz w:val="24"/>
          <w:szCs w:val="24"/>
        </w:rPr>
        <w:t>Хранение машины производите согласно ГОСТ 7751.</w:t>
      </w:r>
    </w:p>
    <w:p w:rsidR="00B83304" w:rsidRPr="009B2492" w:rsidRDefault="00B83304" w:rsidP="0026744A">
      <w:pPr>
        <w:ind w:firstLine="709"/>
        <w:jc w:val="both"/>
        <w:rPr>
          <w:rFonts w:ascii="Times New Roman" w:hAnsi="Times New Roman"/>
          <w:sz w:val="24"/>
          <w:szCs w:val="24"/>
        </w:rPr>
      </w:pPr>
      <w:r w:rsidRPr="009B2492">
        <w:rPr>
          <w:rFonts w:ascii="Times New Roman" w:hAnsi="Times New Roman"/>
          <w:b/>
          <w:sz w:val="24"/>
          <w:szCs w:val="24"/>
        </w:rPr>
        <w:t>12.1.</w:t>
      </w:r>
      <w:r w:rsidRPr="009B2492">
        <w:rPr>
          <w:rFonts w:ascii="Times New Roman" w:hAnsi="Times New Roman"/>
          <w:sz w:val="24"/>
          <w:szCs w:val="24"/>
        </w:rPr>
        <w:t xml:space="preserve"> После окончания сезона работы машины проведите очередное техническое обслуживание, тщательно осмотрите и очистите машину от пыли и грязи, лишней смазки и остатков семян, осмотрите и составьте деф</w:t>
      </w:r>
      <w:r w:rsidR="009266BB" w:rsidRPr="009B2492">
        <w:rPr>
          <w:rFonts w:ascii="Times New Roman" w:hAnsi="Times New Roman"/>
          <w:sz w:val="24"/>
          <w:szCs w:val="24"/>
        </w:rPr>
        <w:t>ф</w:t>
      </w:r>
      <w:r w:rsidRPr="009B2492">
        <w:rPr>
          <w:rFonts w:ascii="Times New Roman" w:hAnsi="Times New Roman"/>
          <w:sz w:val="24"/>
          <w:szCs w:val="24"/>
        </w:rPr>
        <w:t>ектную ведомость для заказа запасных частей и акт машины на хранение.</w:t>
      </w:r>
    </w:p>
    <w:p w:rsidR="00B83304" w:rsidRPr="009B2492" w:rsidRDefault="00B83304" w:rsidP="0026744A">
      <w:pPr>
        <w:ind w:firstLine="709"/>
        <w:jc w:val="both"/>
        <w:rPr>
          <w:rFonts w:ascii="Times New Roman" w:hAnsi="Times New Roman"/>
          <w:sz w:val="24"/>
          <w:szCs w:val="24"/>
        </w:rPr>
      </w:pPr>
      <w:r w:rsidRPr="009B2492">
        <w:rPr>
          <w:rFonts w:ascii="Times New Roman" w:hAnsi="Times New Roman"/>
          <w:b/>
          <w:sz w:val="24"/>
          <w:szCs w:val="24"/>
        </w:rPr>
        <w:t>12.2.</w:t>
      </w:r>
      <w:r w:rsidRPr="009B2492">
        <w:rPr>
          <w:rFonts w:ascii="Times New Roman" w:hAnsi="Times New Roman"/>
          <w:sz w:val="24"/>
          <w:szCs w:val="24"/>
        </w:rPr>
        <w:t xml:space="preserve"> Перед хранением проведите очередное техническое обслуживание.</w:t>
      </w:r>
    </w:p>
    <w:p w:rsidR="00B83304" w:rsidRPr="009B2492" w:rsidRDefault="00B83304" w:rsidP="0026744A">
      <w:pPr>
        <w:ind w:firstLine="709"/>
        <w:jc w:val="both"/>
        <w:rPr>
          <w:rFonts w:ascii="Times New Roman" w:hAnsi="Times New Roman"/>
          <w:sz w:val="24"/>
          <w:szCs w:val="24"/>
        </w:rPr>
      </w:pPr>
      <w:r w:rsidRPr="009B2492">
        <w:rPr>
          <w:rFonts w:ascii="Times New Roman" w:hAnsi="Times New Roman"/>
          <w:b/>
          <w:sz w:val="24"/>
          <w:szCs w:val="24"/>
        </w:rPr>
        <w:t>12.2.1.</w:t>
      </w:r>
      <w:r w:rsidRPr="009B2492">
        <w:rPr>
          <w:rFonts w:ascii="Times New Roman" w:hAnsi="Times New Roman"/>
          <w:sz w:val="24"/>
          <w:szCs w:val="24"/>
        </w:rPr>
        <w:t xml:space="preserve"> Поврежденную окраску восстановите.</w:t>
      </w:r>
    </w:p>
    <w:p w:rsidR="00B83304" w:rsidRPr="009B2492" w:rsidRDefault="00B83304" w:rsidP="0026744A">
      <w:pPr>
        <w:ind w:firstLine="709"/>
        <w:jc w:val="both"/>
        <w:rPr>
          <w:rFonts w:ascii="Times New Roman" w:hAnsi="Times New Roman"/>
          <w:sz w:val="24"/>
          <w:szCs w:val="24"/>
        </w:rPr>
      </w:pPr>
      <w:r w:rsidRPr="009B2492">
        <w:rPr>
          <w:rFonts w:ascii="Times New Roman" w:hAnsi="Times New Roman"/>
          <w:b/>
          <w:sz w:val="24"/>
          <w:szCs w:val="24"/>
        </w:rPr>
        <w:t>12.2.2.</w:t>
      </w:r>
      <w:r w:rsidRPr="009B2492">
        <w:rPr>
          <w:rFonts w:ascii="Times New Roman" w:hAnsi="Times New Roman"/>
          <w:sz w:val="24"/>
          <w:szCs w:val="24"/>
        </w:rPr>
        <w:t xml:space="preserve"> Снимите ремни с машины, очистите, промойте в теплой воде, протрите насухо и припудрите тальком.</w:t>
      </w:r>
    </w:p>
    <w:p w:rsidR="00B83304" w:rsidRPr="009B2492" w:rsidRDefault="00B83304" w:rsidP="0026744A">
      <w:pPr>
        <w:ind w:firstLine="709"/>
        <w:jc w:val="both"/>
        <w:rPr>
          <w:rFonts w:ascii="Times New Roman" w:hAnsi="Times New Roman"/>
          <w:sz w:val="24"/>
          <w:szCs w:val="24"/>
        </w:rPr>
      </w:pPr>
      <w:r w:rsidRPr="009B2492">
        <w:rPr>
          <w:rFonts w:ascii="Times New Roman" w:hAnsi="Times New Roman"/>
          <w:sz w:val="24"/>
          <w:szCs w:val="24"/>
        </w:rPr>
        <w:t xml:space="preserve">Храните в затемненном месте при Т=25°С на расстоянии не менее </w:t>
      </w:r>
      <w:smartTag w:uri="urn:schemas-microsoft-com:office:smarttags" w:element="metricconverter">
        <w:smartTagPr>
          <w:attr w:name="ProductID" w:val="1 м"/>
        </w:smartTagPr>
        <w:r w:rsidRPr="009B2492">
          <w:rPr>
            <w:rFonts w:ascii="Times New Roman" w:hAnsi="Times New Roman"/>
            <w:sz w:val="24"/>
            <w:szCs w:val="24"/>
          </w:rPr>
          <w:t>1 м</w:t>
        </w:r>
      </w:smartTag>
      <w:r w:rsidRPr="009B2492">
        <w:rPr>
          <w:rFonts w:ascii="Times New Roman" w:hAnsi="Times New Roman"/>
          <w:sz w:val="24"/>
          <w:szCs w:val="24"/>
        </w:rPr>
        <w:t xml:space="preserve"> от нагревательных приборов в расправленном состоянии.</w:t>
      </w:r>
    </w:p>
    <w:p w:rsidR="00B83304" w:rsidRPr="009B2492" w:rsidRDefault="00B83304" w:rsidP="0026744A">
      <w:pPr>
        <w:ind w:firstLine="709"/>
        <w:jc w:val="both"/>
        <w:rPr>
          <w:rFonts w:ascii="Times New Roman" w:hAnsi="Times New Roman"/>
          <w:sz w:val="24"/>
          <w:szCs w:val="24"/>
        </w:rPr>
      </w:pPr>
      <w:r w:rsidRPr="009B2492">
        <w:rPr>
          <w:rFonts w:ascii="Times New Roman" w:hAnsi="Times New Roman"/>
          <w:sz w:val="24"/>
          <w:szCs w:val="24"/>
        </w:rPr>
        <w:t>При хранении ремни не должны подвергаться действию масел, бензина и других разрушающих резину веществ.</w:t>
      </w:r>
    </w:p>
    <w:p w:rsidR="00B83304" w:rsidRPr="009B2492" w:rsidRDefault="00B83304" w:rsidP="0026744A">
      <w:pPr>
        <w:ind w:firstLine="709"/>
        <w:jc w:val="both"/>
        <w:rPr>
          <w:rFonts w:ascii="Times New Roman" w:hAnsi="Times New Roman"/>
          <w:sz w:val="24"/>
          <w:szCs w:val="24"/>
        </w:rPr>
      </w:pPr>
      <w:r w:rsidRPr="009B2492">
        <w:rPr>
          <w:rFonts w:ascii="Times New Roman" w:hAnsi="Times New Roman"/>
          <w:b/>
          <w:sz w:val="24"/>
          <w:szCs w:val="24"/>
        </w:rPr>
        <w:t>12.2.3.</w:t>
      </w:r>
      <w:r w:rsidRPr="009B2492">
        <w:rPr>
          <w:rFonts w:ascii="Times New Roman" w:hAnsi="Times New Roman"/>
          <w:sz w:val="24"/>
          <w:szCs w:val="24"/>
        </w:rPr>
        <w:t xml:space="preserve"> Цепи (</w:t>
      </w:r>
      <w:r w:rsidRPr="009B2492">
        <w:rPr>
          <w:rFonts w:ascii="Times New Roman" w:hAnsi="Times New Roman"/>
          <w:sz w:val="24"/>
          <w:szCs w:val="24"/>
          <w:lang w:val="en-US"/>
        </w:rPr>
        <w:t>t</w:t>
      </w:r>
      <w:r w:rsidRPr="009B2492">
        <w:rPr>
          <w:rFonts w:ascii="Times New Roman" w:hAnsi="Times New Roman"/>
          <w:sz w:val="24"/>
          <w:szCs w:val="24"/>
        </w:rPr>
        <w:t>=15,875) снимите, промойте в уайт-спирите, протрите, погружая на 15-20 мин. в подогретое до 80-90С° масло трансмиссионное (ТЭп-15-ЭФО) и вновь установите без натяжения на машину. Цепи (</w:t>
      </w:r>
      <w:r w:rsidRPr="009B2492">
        <w:rPr>
          <w:rFonts w:ascii="Times New Roman" w:hAnsi="Times New Roman"/>
          <w:sz w:val="24"/>
          <w:szCs w:val="24"/>
          <w:lang w:val="en-US"/>
        </w:rPr>
        <w:t>t</w:t>
      </w:r>
      <w:r w:rsidRPr="009B2492">
        <w:rPr>
          <w:rFonts w:ascii="Times New Roman" w:hAnsi="Times New Roman"/>
          <w:sz w:val="24"/>
          <w:szCs w:val="24"/>
        </w:rPr>
        <w:t>=38) ослабьте и смажьте трансмиссионным маслом.</w:t>
      </w:r>
    </w:p>
    <w:p w:rsidR="00B83304" w:rsidRPr="009B2492" w:rsidRDefault="00B83304" w:rsidP="0026744A">
      <w:pPr>
        <w:ind w:firstLine="709"/>
        <w:rPr>
          <w:rFonts w:ascii="Times New Roman" w:hAnsi="Times New Roman"/>
          <w:sz w:val="24"/>
          <w:szCs w:val="24"/>
        </w:rPr>
      </w:pPr>
      <w:r w:rsidRPr="009B2492">
        <w:rPr>
          <w:rFonts w:ascii="Times New Roman" w:hAnsi="Times New Roman"/>
          <w:sz w:val="24"/>
          <w:szCs w:val="24"/>
        </w:rPr>
        <w:t xml:space="preserve">Осмотрите цепь и выявите звенья с дефектами (разрушение и деформация деталей, наличие трещин, выкрашивание металла, нарушение прочности соединений валиков и втулок в пластинах, нарушение подвижности шарниров). Предельная длина 10 звеньев должна быть равна для </w:t>
      </w:r>
      <w:r w:rsidRPr="009B2492">
        <w:rPr>
          <w:rFonts w:ascii="Times New Roman" w:hAnsi="Times New Roman"/>
          <w:sz w:val="24"/>
          <w:szCs w:val="24"/>
          <w:lang w:val="en-US"/>
        </w:rPr>
        <w:t>t</w:t>
      </w:r>
      <w:r w:rsidRPr="009B2492">
        <w:rPr>
          <w:rFonts w:ascii="Times New Roman" w:hAnsi="Times New Roman"/>
          <w:sz w:val="24"/>
          <w:szCs w:val="24"/>
        </w:rPr>
        <w:t xml:space="preserve">=15,875 – </w:t>
      </w:r>
      <w:smartTag w:uri="urn:schemas-microsoft-com:office:smarttags" w:element="metricconverter">
        <w:smartTagPr>
          <w:attr w:name="ProductID" w:val="163 мм"/>
        </w:smartTagPr>
        <w:r w:rsidRPr="009B2492">
          <w:rPr>
            <w:rFonts w:ascii="Times New Roman" w:hAnsi="Times New Roman"/>
            <w:sz w:val="24"/>
            <w:szCs w:val="24"/>
          </w:rPr>
          <w:t>163 мм</w:t>
        </w:r>
      </w:smartTag>
      <w:r w:rsidRPr="009B2492">
        <w:rPr>
          <w:rFonts w:ascii="Times New Roman" w:hAnsi="Times New Roman"/>
          <w:sz w:val="24"/>
          <w:szCs w:val="24"/>
        </w:rPr>
        <w:t xml:space="preserve">, для </w:t>
      </w:r>
      <w:r w:rsidRPr="009B2492">
        <w:rPr>
          <w:rFonts w:ascii="Times New Roman" w:hAnsi="Times New Roman"/>
          <w:sz w:val="24"/>
          <w:szCs w:val="24"/>
          <w:lang w:val="en-US"/>
        </w:rPr>
        <w:t>t</w:t>
      </w:r>
      <w:r w:rsidRPr="009B2492">
        <w:rPr>
          <w:rFonts w:ascii="Times New Roman" w:hAnsi="Times New Roman"/>
          <w:sz w:val="24"/>
          <w:szCs w:val="24"/>
        </w:rPr>
        <w:t xml:space="preserve">=38мм – </w:t>
      </w:r>
      <w:smartTag w:uri="urn:schemas-microsoft-com:office:smarttags" w:element="metricconverter">
        <w:smartTagPr>
          <w:attr w:name="ProductID" w:val="395 мм"/>
        </w:smartTagPr>
        <w:r w:rsidRPr="009B2492">
          <w:rPr>
            <w:rFonts w:ascii="Times New Roman" w:hAnsi="Times New Roman"/>
            <w:sz w:val="24"/>
            <w:szCs w:val="24"/>
          </w:rPr>
          <w:t>395 мм</w:t>
        </w:r>
      </w:smartTag>
      <w:r w:rsidRPr="009B2492">
        <w:rPr>
          <w:rFonts w:ascii="Times New Roman" w:hAnsi="Times New Roman"/>
          <w:sz w:val="24"/>
          <w:szCs w:val="24"/>
        </w:rPr>
        <w:t>.</w:t>
      </w:r>
    </w:p>
    <w:p w:rsidR="00B83304" w:rsidRPr="009B2492" w:rsidRDefault="00B83304" w:rsidP="0026744A">
      <w:pPr>
        <w:ind w:firstLine="709"/>
        <w:jc w:val="both"/>
        <w:rPr>
          <w:rFonts w:ascii="Times New Roman" w:hAnsi="Times New Roman"/>
          <w:sz w:val="24"/>
          <w:szCs w:val="24"/>
        </w:rPr>
      </w:pPr>
      <w:r w:rsidRPr="009B2492">
        <w:rPr>
          <w:rFonts w:ascii="Times New Roman" w:hAnsi="Times New Roman"/>
          <w:b/>
          <w:sz w:val="24"/>
          <w:szCs w:val="24"/>
        </w:rPr>
        <w:t>12.2.4.</w:t>
      </w:r>
      <w:r w:rsidRPr="009B2492">
        <w:rPr>
          <w:rFonts w:ascii="Times New Roman" w:hAnsi="Times New Roman"/>
          <w:sz w:val="24"/>
          <w:szCs w:val="24"/>
        </w:rPr>
        <w:t xml:space="preserve"> При хранении машины все неокрашенные поверхности деталей покройте восковыми составами ПЭВ-74 ТУ 38-101-103 или ЭВВД-13 ТУ 38-101-176.</w:t>
      </w:r>
    </w:p>
    <w:p w:rsidR="00B83304" w:rsidRPr="009B2492" w:rsidRDefault="00B83304" w:rsidP="0026744A">
      <w:pPr>
        <w:ind w:firstLine="709"/>
        <w:jc w:val="both"/>
        <w:rPr>
          <w:rFonts w:ascii="Times New Roman" w:hAnsi="Times New Roman"/>
          <w:sz w:val="24"/>
          <w:szCs w:val="24"/>
        </w:rPr>
      </w:pPr>
      <w:r w:rsidRPr="009B2492">
        <w:rPr>
          <w:rFonts w:ascii="Times New Roman" w:hAnsi="Times New Roman"/>
          <w:sz w:val="24"/>
          <w:szCs w:val="24"/>
        </w:rPr>
        <w:t>Эти же смазки используются для консервации деталей.</w:t>
      </w:r>
    </w:p>
    <w:p w:rsidR="00B83304" w:rsidRPr="009B2492" w:rsidRDefault="00B83304" w:rsidP="0026744A">
      <w:pPr>
        <w:ind w:firstLine="709"/>
        <w:jc w:val="both"/>
        <w:rPr>
          <w:rFonts w:ascii="Times New Roman" w:hAnsi="Times New Roman"/>
          <w:sz w:val="24"/>
          <w:szCs w:val="24"/>
        </w:rPr>
      </w:pPr>
      <w:r w:rsidRPr="009B2492">
        <w:rPr>
          <w:rFonts w:ascii="Times New Roman" w:hAnsi="Times New Roman"/>
          <w:b/>
          <w:sz w:val="24"/>
          <w:szCs w:val="24"/>
        </w:rPr>
        <w:t>12.3.</w:t>
      </w:r>
      <w:r w:rsidRPr="009B2492">
        <w:rPr>
          <w:rFonts w:ascii="Times New Roman" w:hAnsi="Times New Roman"/>
          <w:sz w:val="24"/>
          <w:szCs w:val="24"/>
        </w:rPr>
        <w:t xml:space="preserve"> При расконсервации</w:t>
      </w:r>
      <w:r w:rsidR="004376B1" w:rsidRPr="009B2492">
        <w:rPr>
          <w:rFonts w:ascii="Times New Roman" w:hAnsi="Times New Roman"/>
          <w:sz w:val="24"/>
          <w:szCs w:val="24"/>
        </w:rPr>
        <w:t>,</w:t>
      </w:r>
      <w:r w:rsidRPr="009B2492">
        <w:rPr>
          <w:rFonts w:ascii="Times New Roman" w:hAnsi="Times New Roman"/>
          <w:sz w:val="24"/>
          <w:szCs w:val="24"/>
        </w:rPr>
        <w:t xml:space="preserve"> смазанные детали протрите бязью, смоченной бензином или уайт-спиритом по ГОСТ 3134.</w:t>
      </w:r>
    </w:p>
    <w:p w:rsidR="009B2492" w:rsidRDefault="004376B1" w:rsidP="004376B1">
      <w:pPr>
        <w:ind w:firstLine="709"/>
        <w:jc w:val="both"/>
        <w:rPr>
          <w:rFonts w:ascii="Times New Roman" w:hAnsi="Times New Roman"/>
          <w:sz w:val="24"/>
          <w:szCs w:val="24"/>
        </w:rPr>
      </w:pPr>
      <w:r w:rsidRPr="009B2492">
        <w:rPr>
          <w:rFonts w:ascii="Times New Roman" w:hAnsi="Times New Roman"/>
          <w:sz w:val="24"/>
          <w:szCs w:val="24"/>
        </w:rPr>
        <w:t>Д</w:t>
      </w:r>
      <w:r w:rsidR="00B83304" w:rsidRPr="009B2492">
        <w:rPr>
          <w:rFonts w:ascii="Times New Roman" w:hAnsi="Times New Roman"/>
          <w:sz w:val="24"/>
          <w:szCs w:val="24"/>
        </w:rPr>
        <w:t>етали и узлы, смазанные консистентной смазкой, погрузите в нагретое до 100-110°С масло по ТУ 38-101-521 с последующей протиркой</w:t>
      </w:r>
      <w:r w:rsidRPr="009B2492">
        <w:rPr>
          <w:rFonts w:ascii="Times New Roman" w:hAnsi="Times New Roman"/>
          <w:sz w:val="24"/>
          <w:szCs w:val="24"/>
        </w:rPr>
        <w:t xml:space="preserve"> </w:t>
      </w:r>
      <w:r w:rsidR="00B83304" w:rsidRPr="009B2492">
        <w:rPr>
          <w:rFonts w:ascii="Times New Roman" w:hAnsi="Times New Roman"/>
          <w:sz w:val="24"/>
          <w:szCs w:val="24"/>
        </w:rPr>
        <w:t>бязью, смоченной бензином или уайт-спиритом.</w:t>
      </w:r>
    </w:p>
    <w:p w:rsidR="009B2492" w:rsidRDefault="009B2492">
      <w:pPr>
        <w:overflowPunct/>
        <w:autoSpaceDE/>
        <w:autoSpaceDN/>
        <w:adjustRightInd/>
        <w:spacing w:after="200" w:line="276" w:lineRule="auto"/>
        <w:textAlignment w:val="auto"/>
        <w:rPr>
          <w:rFonts w:ascii="Times New Roman" w:hAnsi="Times New Roman"/>
          <w:sz w:val="24"/>
          <w:szCs w:val="24"/>
        </w:rPr>
      </w:pPr>
      <w:r>
        <w:rPr>
          <w:rFonts w:ascii="Times New Roman" w:hAnsi="Times New Roman"/>
          <w:sz w:val="24"/>
          <w:szCs w:val="24"/>
        </w:rPr>
        <w:br w:type="page"/>
      </w:r>
    </w:p>
    <w:p w:rsidR="00B83304" w:rsidRPr="009B2492" w:rsidRDefault="00B83304" w:rsidP="004376B1">
      <w:pPr>
        <w:ind w:firstLine="709"/>
        <w:jc w:val="both"/>
        <w:rPr>
          <w:rFonts w:ascii="Times New Roman" w:hAnsi="Times New Roman"/>
          <w:sz w:val="24"/>
          <w:szCs w:val="24"/>
        </w:rPr>
      </w:pPr>
    </w:p>
    <w:p w:rsidR="00B83304" w:rsidRPr="009B2492" w:rsidRDefault="00B83304" w:rsidP="00B83304">
      <w:pPr>
        <w:jc w:val="center"/>
        <w:rPr>
          <w:rFonts w:ascii="Times New Roman" w:hAnsi="Times New Roman"/>
          <w:b/>
          <w:sz w:val="24"/>
          <w:szCs w:val="24"/>
        </w:rPr>
      </w:pPr>
      <w:r w:rsidRPr="009B2492">
        <w:rPr>
          <w:rFonts w:ascii="Times New Roman" w:hAnsi="Times New Roman"/>
          <w:b/>
          <w:sz w:val="24"/>
          <w:szCs w:val="24"/>
        </w:rPr>
        <w:t>Таблица смазки</w:t>
      </w:r>
    </w:p>
    <w:tbl>
      <w:tblPr>
        <w:tblW w:w="9088" w:type="dxa"/>
        <w:tblInd w:w="40" w:type="dxa"/>
        <w:tblLayout w:type="fixed"/>
        <w:tblCellMar>
          <w:left w:w="40" w:type="dxa"/>
          <w:right w:w="40" w:type="dxa"/>
        </w:tblCellMar>
        <w:tblLook w:val="0000"/>
      </w:tblPr>
      <w:tblGrid>
        <w:gridCol w:w="513"/>
        <w:gridCol w:w="2181"/>
        <w:gridCol w:w="1276"/>
        <w:gridCol w:w="1418"/>
        <w:gridCol w:w="708"/>
        <w:gridCol w:w="769"/>
        <w:gridCol w:w="912"/>
        <w:gridCol w:w="1311"/>
      </w:tblGrid>
      <w:tr w:rsidR="00B83304" w:rsidRPr="009B2492" w:rsidTr="002B259F">
        <w:trPr>
          <w:trHeight w:val="346"/>
        </w:trPr>
        <w:tc>
          <w:tcPr>
            <w:tcW w:w="513" w:type="dxa"/>
            <w:vMerge w:val="restart"/>
            <w:tcBorders>
              <w:top w:val="single" w:sz="4" w:space="0" w:color="auto"/>
              <w:left w:val="single" w:sz="4" w:space="0" w:color="auto"/>
              <w:right w:val="single" w:sz="4" w:space="0" w:color="auto"/>
            </w:tcBorders>
            <w:vAlign w:val="center"/>
          </w:tcPr>
          <w:p w:rsidR="00B83304" w:rsidRPr="009B2492" w:rsidRDefault="00B83304" w:rsidP="002B259F">
            <w:pPr>
              <w:jc w:val="center"/>
              <w:rPr>
                <w:rFonts w:ascii="Times New Roman" w:hAnsi="Times New Roman"/>
                <w:b/>
                <w:sz w:val="22"/>
                <w:szCs w:val="22"/>
              </w:rPr>
            </w:pPr>
            <w:r w:rsidRPr="009B2492">
              <w:rPr>
                <w:rFonts w:ascii="Times New Roman" w:hAnsi="Times New Roman"/>
                <w:b/>
                <w:sz w:val="22"/>
                <w:szCs w:val="22"/>
              </w:rPr>
              <w:t>№</w:t>
            </w:r>
          </w:p>
          <w:p w:rsidR="00B83304" w:rsidRPr="009B2492" w:rsidRDefault="00B83304" w:rsidP="002B259F">
            <w:pPr>
              <w:jc w:val="center"/>
              <w:rPr>
                <w:rFonts w:ascii="Times New Roman" w:hAnsi="Times New Roman"/>
                <w:b/>
                <w:sz w:val="22"/>
                <w:szCs w:val="22"/>
              </w:rPr>
            </w:pPr>
            <w:r w:rsidRPr="009B2492">
              <w:rPr>
                <w:rFonts w:ascii="Times New Roman" w:hAnsi="Times New Roman"/>
                <w:b/>
                <w:sz w:val="22"/>
                <w:szCs w:val="22"/>
              </w:rPr>
              <w:t>пп</w:t>
            </w:r>
          </w:p>
        </w:tc>
        <w:tc>
          <w:tcPr>
            <w:tcW w:w="2181" w:type="dxa"/>
            <w:vMerge w:val="restart"/>
            <w:tcBorders>
              <w:top w:val="single" w:sz="4" w:space="0" w:color="auto"/>
              <w:left w:val="single" w:sz="4" w:space="0" w:color="auto"/>
              <w:right w:val="single" w:sz="4" w:space="0" w:color="auto"/>
            </w:tcBorders>
            <w:vAlign w:val="center"/>
          </w:tcPr>
          <w:p w:rsidR="00B83304" w:rsidRPr="009B2492" w:rsidRDefault="00B83304" w:rsidP="002B259F">
            <w:pPr>
              <w:jc w:val="center"/>
              <w:rPr>
                <w:rFonts w:ascii="Times New Roman" w:hAnsi="Times New Roman"/>
                <w:b/>
                <w:sz w:val="22"/>
                <w:szCs w:val="22"/>
              </w:rPr>
            </w:pPr>
            <w:r w:rsidRPr="009B2492">
              <w:rPr>
                <w:rFonts w:ascii="Times New Roman" w:hAnsi="Times New Roman"/>
                <w:b/>
                <w:sz w:val="22"/>
                <w:szCs w:val="22"/>
              </w:rPr>
              <w:t>Наименование</w:t>
            </w:r>
          </w:p>
          <w:p w:rsidR="00B83304" w:rsidRPr="009B2492" w:rsidRDefault="00B83304" w:rsidP="002B259F">
            <w:pPr>
              <w:jc w:val="center"/>
              <w:rPr>
                <w:rFonts w:ascii="Times New Roman" w:hAnsi="Times New Roman"/>
                <w:b/>
                <w:sz w:val="22"/>
                <w:szCs w:val="22"/>
              </w:rPr>
            </w:pPr>
            <w:r w:rsidRPr="009B2492">
              <w:rPr>
                <w:rFonts w:ascii="Times New Roman" w:hAnsi="Times New Roman"/>
                <w:b/>
                <w:sz w:val="22"/>
                <w:szCs w:val="22"/>
              </w:rPr>
              <w:t>точек смазки</w:t>
            </w:r>
          </w:p>
        </w:tc>
        <w:tc>
          <w:tcPr>
            <w:tcW w:w="4171" w:type="dxa"/>
            <w:gridSpan w:val="4"/>
            <w:tcBorders>
              <w:top w:val="single" w:sz="4" w:space="0" w:color="auto"/>
              <w:left w:val="single" w:sz="4" w:space="0" w:color="auto"/>
              <w:bottom w:val="single" w:sz="4" w:space="0" w:color="auto"/>
              <w:right w:val="single" w:sz="4" w:space="0" w:color="auto"/>
            </w:tcBorders>
            <w:vAlign w:val="center"/>
          </w:tcPr>
          <w:p w:rsidR="00B83304" w:rsidRPr="009B2492" w:rsidRDefault="00B83304" w:rsidP="002B259F">
            <w:pPr>
              <w:jc w:val="center"/>
              <w:rPr>
                <w:rFonts w:ascii="Times New Roman" w:hAnsi="Times New Roman"/>
                <w:b/>
                <w:sz w:val="22"/>
                <w:szCs w:val="22"/>
              </w:rPr>
            </w:pPr>
            <w:r w:rsidRPr="009B2492">
              <w:rPr>
                <w:rFonts w:ascii="Times New Roman" w:hAnsi="Times New Roman"/>
                <w:b/>
                <w:sz w:val="22"/>
                <w:szCs w:val="22"/>
              </w:rPr>
              <w:t>Наименование</w:t>
            </w:r>
            <w:r w:rsidR="004376B1" w:rsidRPr="009B2492">
              <w:rPr>
                <w:rFonts w:ascii="Times New Roman" w:hAnsi="Times New Roman"/>
                <w:b/>
                <w:sz w:val="22"/>
                <w:szCs w:val="22"/>
              </w:rPr>
              <w:t xml:space="preserve"> </w:t>
            </w:r>
            <w:r w:rsidRPr="009B2492">
              <w:rPr>
                <w:rFonts w:ascii="Times New Roman" w:hAnsi="Times New Roman"/>
                <w:b/>
                <w:sz w:val="22"/>
                <w:szCs w:val="22"/>
              </w:rPr>
              <w:t>,марка и обозначение стандарта на смазочные материалы и жидкости</w:t>
            </w:r>
          </w:p>
        </w:tc>
        <w:tc>
          <w:tcPr>
            <w:tcW w:w="912" w:type="dxa"/>
            <w:vMerge w:val="restart"/>
            <w:tcBorders>
              <w:top w:val="single" w:sz="4" w:space="0" w:color="auto"/>
              <w:left w:val="single" w:sz="4" w:space="0" w:color="auto"/>
              <w:right w:val="single" w:sz="4" w:space="0" w:color="auto"/>
            </w:tcBorders>
            <w:vAlign w:val="center"/>
          </w:tcPr>
          <w:p w:rsidR="00B83304" w:rsidRPr="009B2492" w:rsidRDefault="00B83304" w:rsidP="002B259F">
            <w:pPr>
              <w:jc w:val="center"/>
              <w:rPr>
                <w:rFonts w:ascii="Times New Roman" w:hAnsi="Times New Roman"/>
                <w:b/>
                <w:sz w:val="22"/>
                <w:szCs w:val="22"/>
              </w:rPr>
            </w:pPr>
            <w:r w:rsidRPr="009B2492">
              <w:rPr>
                <w:rFonts w:ascii="Times New Roman" w:hAnsi="Times New Roman"/>
                <w:b/>
                <w:sz w:val="22"/>
                <w:szCs w:val="22"/>
              </w:rPr>
              <w:t>Ко</w:t>
            </w:r>
            <w:r w:rsidR="0026744A" w:rsidRPr="009B2492">
              <w:rPr>
                <w:rFonts w:ascii="Times New Roman" w:hAnsi="Times New Roman"/>
                <w:b/>
                <w:sz w:val="22"/>
                <w:szCs w:val="22"/>
              </w:rPr>
              <w:t>ли</w:t>
            </w:r>
            <w:r w:rsidRPr="009B2492">
              <w:rPr>
                <w:rFonts w:ascii="Times New Roman" w:hAnsi="Times New Roman"/>
                <w:b/>
                <w:sz w:val="22"/>
                <w:szCs w:val="22"/>
              </w:rPr>
              <w:t>чество точек смазки</w:t>
            </w:r>
          </w:p>
        </w:tc>
        <w:tc>
          <w:tcPr>
            <w:tcW w:w="1311" w:type="dxa"/>
            <w:vMerge w:val="restart"/>
            <w:tcBorders>
              <w:top w:val="single" w:sz="4" w:space="0" w:color="auto"/>
              <w:left w:val="single" w:sz="4" w:space="0" w:color="auto"/>
              <w:right w:val="single" w:sz="4" w:space="0" w:color="auto"/>
            </w:tcBorders>
            <w:vAlign w:val="center"/>
          </w:tcPr>
          <w:p w:rsidR="00B83304" w:rsidRPr="009B2492" w:rsidRDefault="00B83304" w:rsidP="002B259F">
            <w:pPr>
              <w:jc w:val="center"/>
              <w:rPr>
                <w:rFonts w:ascii="Times New Roman" w:hAnsi="Times New Roman"/>
                <w:b/>
                <w:sz w:val="22"/>
                <w:szCs w:val="22"/>
              </w:rPr>
            </w:pPr>
            <w:r w:rsidRPr="009B2492">
              <w:rPr>
                <w:rFonts w:ascii="Times New Roman" w:hAnsi="Times New Roman"/>
                <w:b/>
                <w:sz w:val="22"/>
                <w:szCs w:val="22"/>
              </w:rPr>
              <w:t>Периодичность смазки</w:t>
            </w:r>
          </w:p>
          <w:p w:rsidR="00B83304" w:rsidRPr="009B2492" w:rsidRDefault="00B83304" w:rsidP="002E3D24">
            <w:pPr>
              <w:rPr>
                <w:rFonts w:ascii="Times New Roman" w:hAnsi="Times New Roman"/>
                <w:b/>
                <w:sz w:val="22"/>
                <w:szCs w:val="22"/>
              </w:rPr>
            </w:pPr>
          </w:p>
        </w:tc>
      </w:tr>
      <w:tr w:rsidR="00B83304" w:rsidRPr="009B2492" w:rsidTr="002B259F">
        <w:trPr>
          <w:trHeight w:val="202"/>
        </w:trPr>
        <w:tc>
          <w:tcPr>
            <w:tcW w:w="513" w:type="dxa"/>
            <w:vMerge/>
            <w:tcBorders>
              <w:left w:val="single" w:sz="4" w:space="0" w:color="auto"/>
              <w:right w:val="single" w:sz="4" w:space="0" w:color="auto"/>
            </w:tcBorders>
            <w:vAlign w:val="center"/>
          </w:tcPr>
          <w:p w:rsidR="00B83304" w:rsidRPr="009B2492" w:rsidRDefault="00B83304" w:rsidP="002B259F">
            <w:pPr>
              <w:jc w:val="center"/>
              <w:rPr>
                <w:rFonts w:ascii="Times New Roman" w:hAnsi="Times New Roman"/>
                <w:b/>
                <w:sz w:val="22"/>
                <w:szCs w:val="22"/>
              </w:rPr>
            </w:pPr>
          </w:p>
        </w:tc>
        <w:tc>
          <w:tcPr>
            <w:tcW w:w="2181" w:type="dxa"/>
            <w:vMerge/>
            <w:tcBorders>
              <w:left w:val="single" w:sz="4" w:space="0" w:color="auto"/>
              <w:right w:val="single" w:sz="4" w:space="0" w:color="auto"/>
            </w:tcBorders>
          </w:tcPr>
          <w:p w:rsidR="00B83304" w:rsidRPr="009B2492" w:rsidRDefault="00B83304" w:rsidP="002D48D5">
            <w:pPr>
              <w:rPr>
                <w:rFonts w:ascii="Times New Roman" w:hAnsi="Times New Roman"/>
                <w:b/>
                <w:sz w:val="22"/>
                <w:szCs w:val="22"/>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B83304" w:rsidRPr="009B2492" w:rsidRDefault="00B83304" w:rsidP="002B259F">
            <w:pPr>
              <w:jc w:val="center"/>
              <w:rPr>
                <w:rFonts w:ascii="Times New Roman" w:hAnsi="Times New Roman"/>
                <w:b/>
                <w:sz w:val="22"/>
                <w:szCs w:val="22"/>
              </w:rPr>
            </w:pPr>
            <w:r w:rsidRPr="009B2492">
              <w:rPr>
                <w:rFonts w:ascii="Times New Roman" w:hAnsi="Times New Roman"/>
                <w:b/>
                <w:sz w:val="22"/>
                <w:szCs w:val="22"/>
              </w:rPr>
              <w:t>Смазка при эксплуатации при температуре</w:t>
            </w:r>
          </w:p>
          <w:p w:rsidR="00B83304" w:rsidRPr="009B2492" w:rsidRDefault="00B83304" w:rsidP="002B259F">
            <w:pPr>
              <w:jc w:val="center"/>
              <w:rPr>
                <w:rFonts w:ascii="Times New Roman" w:hAnsi="Times New Roman"/>
                <w:b/>
                <w:sz w:val="22"/>
                <w:szCs w:val="22"/>
              </w:rPr>
            </w:pPr>
          </w:p>
        </w:tc>
        <w:tc>
          <w:tcPr>
            <w:tcW w:w="708" w:type="dxa"/>
            <w:vMerge w:val="restart"/>
            <w:tcBorders>
              <w:top w:val="single" w:sz="4" w:space="0" w:color="auto"/>
              <w:left w:val="single" w:sz="4" w:space="0" w:color="auto"/>
              <w:right w:val="single" w:sz="4" w:space="0" w:color="auto"/>
            </w:tcBorders>
            <w:vAlign w:val="center"/>
          </w:tcPr>
          <w:p w:rsidR="00B83304" w:rsidRPr="009B2492" w:rsidRDefault="00B83304" w:rsidP="002B259F">
            <w:pPr>
              <w:jc w:val="center"/>
              <w:rPr>
                <w:rFonts w:ascii="Times New Roman" w:hAnsi="Times New Roman"/>
                <w:b/>
                <w:sz w:val="22"/>
                <w:szCs w:val="22"/>
              </w:rPr>
            </w:pPr>
            <w:r w:rsidRPr="009B2492">
              <w:rPr>
                <w:rFonts w:ascii="Times New Roman" w:hAnsi="Times New Roman"/>
                <w:b/>
                <w:sz w:val="22"/>
                <w:szCs w:val="22"/>
              </w:rPr>
              <w:t>Заправка при эксплуатации</w:t>
            </w:r>
          </w:p>
        </w:tc>
        <w:tc>
          <w:tcPr>
            <w:tcW w:w="769" w:type="dxa"/>
            <w:vMerge w:val="restart"/>
            <w:tcBorders>
              <w:top w:val="single" w:sz="4" w:space="0" w:color="auto"/>
              <w:left w:val="single" w:sz="4" w:space="0" w:color="auto"/>
              <w:right w:val="single" w:sz="4" w:space="0" w:color="auto"/>
            </w:tcBorders>
            <w:vAlign w:val="center"/>
          </w:tcPr>
          <w:p w:rsidR="00B83304" w:rsidRPr="009B2492" w:rsidRDefault="00B83304" w:rsidP="002B259F">
            <w:pPr>
              <w:jc w:val="center"/>
              <w:rPr>
                <w:rFonts w:ascii="Times New Roman" w:hAnsi="Times New Roman"/>
                <w:b/>
                <w:sz w:val="22"/>
                <w:szCs w:val="22"/>
              </w:rPr>
            </w:pPr>
            <w:r w:rsidRPr="009B2492">
              <w:rPr>
                <w:rFonts w:ascii="Times New Roman" w:hAnsi="Times New Roman"/>
                <w:b/>
                <w:sz w:val="22"/>
                <w:szCs w:val="22"/>
              </w:rPr>
              <w:t>Смазка при хранении</w:t>
            </w:r>
          </w:p>
          <w:p w:rsidR="00B83304" w:rsidRPr="009B2492" w:rsidRDefault="00B83304" w:rsidP="002B259F">
            <w:pPr>
              <w:jc w:val="center"/>
              <w:rPr>
                <w:rFonts w:ascii="Times New Roman" w:hAnsi="Times New Roman"/>
                <w:b/>
                <w:sz w:val="22"/>
                <w:szCs w:val="22"/>
              </w:rPr>
            </w:pPr>
          </w:p>
        </w:tc>
        <w:tc>
          <w:tcPr>
            <w:tcW w:w="912" w:type="dxa"/>
            <w:vMerge/>
            <w:tcBorders>
              <w:top w:val="single" w:sz="4" w:space="0" w:color="auto"/>
              <w:left w:val="single" w:sz="4" w:space="0" w:color="auto"/>
              <w:bottom w:val="single" w:sz="4" w:space="0" w:color="auto"/>
              <w:right w:val="single" w:sz="4" w:space="0" w:color="auto"/>
            </w:tcBorders>
          </w:tcPr>
          <w:p w:rsidR="00B83304" w:rsidRPr="009B2492" w:rsidRDefault="00B83304" w:rsidP="002D48D5">
            <w:pPr>
              <w:jc w:val="center"/>
              <w:rPr>
                <w:rFonts w:ascii="Times New Roman" w:hAnsi="Times New Roman"/>
                <w:b/>
                <w:sz w:val="22"/>
                <w:szCs w:val="22"/>
              </w:rPr>
            </w:pPr>
          </w:p>
        </w:tc>
        <w:tc>
          <w:tcPr>
            <w:tcW w:w="1311" w:type="dxa"/>
            <w:vMerge/>
            <w:tcBorders>
              <w:left w:val="single" w:sz="4" w:space="0" w:color="auto"/>
              <w:right w:val="single" w:sz="4" w:space="0" w:color="auto"/>
            </w:tcBorders>
          </w:tcPr>
          <w:p w:rsidR="00B83304" w:rsidRPr="009B2492" w:rsidRDefault="00B83304" w:rsidP="002D48D5">
            <w:pPr>
              <w:jc w:val="center"/>
              <w:rPr>
                <w:rFonts w:ascii="Times New Roman" w:hAnsi="Times New Roman"/>
                <w:b/>
                <w:sz w:val="22"/>
                <w:szCs w:val="22"/>
              </w:rPr>
            </w:pPr>
          </w:p>
        </w:tc>
      </w:tr>
      <w:tr w:rsidR="00B83304" w:rsidRPr="009B2492" w:rsidTr="002B259F">
        <w:trPr>
          <w:trHeight w:val="182"/>
        </w:trPr>
        <w:tc>
          <w:tcPr>
            <w:tcW w:w="513" w:type="dxa"/>
            <w:vMerge/>
            <w:tcBorders>
              <w:left w:val="single" w:sz="4" w:space="0" w:color="auto"/>
              <w:bottom w:val="single" w:sz="4" w:space="0" w:color="auto"/>
              <w:right w:val="single" w:sz="4" w:space="0" w:color="auto"/>
            </w:tcBorders>
            <w:vAlign w:val="center"/>
          </w:tcPr>
          <w:p w:rsidR="00B83304" w:rsidRPr="009B2492" w:rsidRDefault="00B83304" w:rsidP="002B259F">
            <w:pPr>
              <w:jc w:val="center"/>
              <w:rPr>
                <w:rFonts w:ascii="Times New Roman" w:hAnsi="Times New Roman"/>
                <w:b/>
                <w:sz w:val="22"/>
                <w:szCs w:val="22"/>
              </w:rPr>
            </w:pPr>
          </w:p>
        </w:tc>
        <w:tc>
          <w:tcPr>
            <w:tcW w:w="2181" w:type="dxa"/>
            <w:vMerge/>
            <w:tcBorders>
              <w:left w:val="single" w:sz="4" w:space="0" w:color="auto"/>
              <w:bottom w:val="single" w:sz="4" w:space="0" w:color="auto"/>
              <w:right w:val="single" w:sz="4" w:space="0" w:color="auto"/>
            </w:tcBorders>
          </w:tcPr>
          <w:p w:rsidR="00B83304" w:rsidRPr="009B2492" w:rsidRDefault="00B83304" w:rsidP="002D48D5">
            <w:pP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83304" w:rsidRPr="009B2492" w:rsidRDefault="0026744A" w:rsidP="002B259F">
            <w:pPr>
              <w:jc w:val="center"/>
              <w:rPr>
                <w:rFonts w:ascii="Times New Roman" w:hAnsi="Times New Roman"/>
                <w:b/>
                <w:sz w:val="22"/>
                <w:szCs w:val="22"/>
              </w:rPr>
            </w:pPr>
            <w:r w:rsidRPr="009B2492">
              <w:rPr>
                <w:rFonts w:ascii="Times New Roman" w:hAnsi="Times New Roman"/>
                <w:b/>
                <w:sz w:val="22"/>
                <w:szCs w:val="22"/>
              </w:rPr>
              <w:t>от (-</w:t>
            </w:r>
            <w:r w:rsidR="00B83304" w:rsidRPr="009B2492">
              <w:rPr>
                <w:rFonts w:ascii="Times New Roman" w:hAnsi="Times New Roman"/>
                <w:b/>
                <w:sz w:val="22"/>
                <w:szCs w:val="22"/>
              </w:rPr>
              <w:t>40</w:t>
            </w:r>
            <w:r w:rsidR="00B83304" w:rsidRPr="009B2492">
              <w:rPr>
                <w:rFonts w:ascii="Times New Roman" w:hAnsi="Times New Roman"/>
                <w:b/>
                <w:sz w:val="22"/>
                <w:szCs w:val="22"/>
                <w:vertAlign w:val="superscript"/>
              </w:rPr>
              <w:t>о</w:t>
            </w:r>
            <w:r w:rsidR="00B83304" w:rsidRPr="009B2492">
              <w:rPr>
                <w:rFonts w:ascii="Times New Roman" w:hAnsi="Times New Roman"/>
                <w:b/>
                <w:sz w:val="22"/>
                <w:szCs w:val="22"/>
              </w:rPr>
              <w:t>С)</w:t>
            </w:r>
          </w:p>
          <w:p w:rsidR="00B83304" w:rsidRPr="009B2492" w:rsidRDefault="00B83304" w:rsidP="002B259F">
            <w:pPr>
              <w:jc w:val="center"/>
              <w:rPr>
                <w:rFonts w:ascii="Times New Roman" w:hAnsi="Times New Roman"/>
                <w:b/>
                <w:sz w:val="22"/>
                <w:szCs w:val="22"/>
              </w:rPr>
            </w:pPr>
            <w:r w:rsidRPr="009B2492">
              <w:rPr>
                <w:rFonts w:ascii="Times New Roman" w:hAnsi="Times New Roman"/>
                <w:b/>
                <w:sz w:val="22"/>
                <w:szCs w:val="22"/>
              </w:rPr>
              <w:t>до</w:t>
            </w:r>
            <w:r w:rsidR="0026744A" w:rsidRPr="009B2492">
              <w:rPr>
                <w:rFonts w:ascii="Times New Roman" w:hAnsi="Times New Roman"/>
                <w:b/>
                <w:sz w:val="22"/>
                <w:szCs w:val="22"/>
              </w:rPr>
              <w:t xml:space="preserve"> (+</w:t>
            </w:r>
            <w:r w:rsidRPr="009B2492">
              <w:rPr>
                <w:rFonts w:ascii="Times New Roman" w:hAnsi="Times New Roman"/>
                <w:b/>
                <w:sz w:val="22"/>
                <w:szCs w:val="22"/>
              </w:rPr>
              <w:t>5</w:t>
            </w:r>
            <w:r w:rsidRPr="009B2492">
              <w:rPr>
                <w:rFonts w:ascii="Times New Roman" w:hAnsi="Times New Roman"/>
                <w:b/>
                <w:sz w:val="22"/>
                <w:szCs w:val="22"/>
                <w:vertAlign w:val="superscript"/>
              </w:rPr>
              <w:t>о</w:t>
            </w:r>
            <w:r w:rsidRPr="009B2492">
              <w:rPr>
                <w:rFonts w:ascii="Times New Roman" w:hAnsi="Times New Roman"/>
                <w:b/>
                <w:sz w:val="22"/>
                <w:szCs w:val="22"/>
              </w:rPr>
              <w:t>С)</w:t>
            </w:r>
          </w:p>
        </w:tc>
        <w:tc>
          <w:tcPr>
            <w:tcW w:w="1418" w:type="dxa"/>
            <w:tcBorders>
              <w:top w:val="single" w:sz="4" w:space="0" w:color="auto"/>
              <w:left w:val="single" w:sz="4" w:space="0" w:color="auto"/>
              <w:bottom w:val="single" w:sz="4" w:space="0" w:color="auto"/>
              <w:right w:val="single" w:sz="4" w:space="0" w:color="auto"/>
            </w:tcBorders>
            <w:vAlign w:val="center"/>
          </w:tcPr>
          <w:p w:rsidR="00B83304" w:rsidRPr="009B2492" w:rsidRDefault="00B83304" w:rsidP="002B259F">
            <w:pPr>
              <w:jc w:val="center"/>
              <w:rPr>
                <w:rFonts w:ascii="Times New Roman" w:hAnsi="Times New Roman"/>
                <w:b/>
                <w:sz w:val="22"/>
                <w:szCs w:val="22"/>
              </w:rPr>
            </w:pPr>
            <w:r w:rsidRPr="009B2492">
              <w:rPr>
                <w:rFonts w:ascii="Times New Roman" w:hAnsi="Times New Roman"/>
                <w:b/>
                <w:sz w:val="22"/>
                <w:szCs w:val="22"/>
              </w:rPr>
              <w:t>от (+ 5</w:t>
            </w:r>
            <w:r w:rsidRPr="009B2492">
              <w:rPr>
                <w:rFonts w:ascii="Times New Roman" w:hAnsi="Times New Roman"/>
                <w:b/>
                <w:sz w:val="22"/>
                <w:szCs w:val="22"/>
                <w:vertAlign w:val="superscript"/>
              </w:rPr>
              <w:t>о</w:t>
            </w:r>
            <w:r w:rsidRPr="009B2492">
              <w:rPr>
                <w:rFonts w:ascii="Times New Roman" w:hAnsi="Times New Roman"/>
                <w:b/>
                <w:sz w:val="22"/>
                <w:szCs w:val="22"/>
              </w:rPr>
              <w:t>С )</w:t>
            </w:r>
          </w:p>
          <w:p w:rsidR="00B83304" w:rsidRPr="009B2492" w:rsidRDefault="00B83304" w:rsidP="002B259F">
            <w:pPr>
              <w:jc w:val="center"/>
              <w:rPr>
                <w:rFonts w:ascii="Times New Roman" w:hAnsi="Times New Roman"/>
                <w:b/>
                <w:sz w:val="22"/>
                <w:szCs w:val="22"/>
              </w:rPr>
            </w:pPr>
            <w:r w:rsidRPr="009B2492">
              <w:rPr>
                <w:rFonts w:ascii="Times New Roman" w:hAnsi="Times New Roman"/>
                <w:b/>
                <w:sz w:val="22"/>
                <w:szCs w:val="22"/>
              </w:rPr>
              <w:t>до</w:t>
            </w:r>
            <w:r w:rsidR="0026744A" w:rsidRPr="009B2492">
              <w:rPr>
                <w:rFonts w:ascii="Times New Roman" w:hAnsi="Times New Roman"/>
                <w:b/>
                <w:sz w:val="22"/>
                <w:szCs w:val="22"/>
              </w:rPr>
              <w:t xml:space="preserve"> (+</w:t>
            </w:r>
            <w:r w:rsidRPr="009B2492">
              <w:rPr>
                <w:rFonts w:ascii="Times New Roman" w:hAnsi="Times New Roman"/>
                <w:b/>
                <w:sz w:val="22"/>
                <w:szCs w:val="22"/>
              </w:rPr>
              <w:t>50</w:t>
            </w:r>
            <w:r w:rsidRPr="009B2492">
              <w:rPr>
                <w:rFonts w:ascii="Times New Roman" w:hAnsi="Times New Roman"/>
                <w:b/>
                <w:sz w:val="22"/>
                <w:szCs w:val="22"/>
                <w:vertAlign w:val="superscript"/>
              </w:rPr>
              <w:t>о</w:t>
            </w:r>
            <w:r w:rsidRPr="009B2492">
              <w:rPr>
                <w:rFonts w:ascii="Times New Roman" w:hAnsi="Times New Roman"/>
                <w:b/>
                <w:sz w:val="22"/>
                <w:szCs w:val="22"/>
              </w:rPr>
              <w:t>С)</w:t>
            </w:r>
          </w:p>
        </w:tc>
        <w:tc>
          <w:tcPr>
            <w:tcW w:w="708" w:type="dxa"/>
            <w:vMerge/>
            <w:tcBorders>
              <w:left w:val="single" w:sz="4" w:space="0" w:color="auto"/>
              <w:bottom w:val="single" w:sz="4" w:space="0" w:color="auto"/>
              <w:right w:val="single" w:sz="4" w:space="0" w:color="auto"/>
            </w:tcBorders>
          </w:tcPr>
          <w:p w:rsidR="00B83304" w:rsidRPr="009B2492" w:rsidRDefault="00B83304" w:rsidP="002D48D5">
            <w:pPr>
              <w:rPr>
                <w:rFonts w:ascii="Times New Roman" w:hAnsi="Times New Roman"/>
                <w:b/>
                <w:sz w:val="22"/>
                <w:szCs w:val="22"/>
              </w:rPr>
            </w:pPr>
          </w:p>
        </w:tc>
        <w:tc>
          <w:tcPr>
            <w:tcW w:w="769" w:type="dxa"/>
            <w:vMerge/>
            <w:tcBorders>
              <w:top w:val="single" w:sz="4" w:space="0" w:color="auto"/>
              <w:left w:val="single" w:sz="4" w:space="0" w:color="auto"/>
              <w:bottom w:val="single" w:sz="4" w:space="0" w:color="auto"/>
              <w:right w:val="single" w:sz="4" w:space="0" w:color="auto"/>
            </w:tcBorders>
          </w:tcPr>
          <w:p w:rsidR="00B83304" w:rsidRPr="009B2492" w:rsidRDefault="00B83304" w:rsidP="002D48D5">
            <w:pPr>
              <w:rPr>
                <w:rFonts w:ascii="Times New Roman" w:hAnsi="Times New Roman"/>
                <w:b/>
                <w:sz w:val="22"/>
                <w:szCs w:val="22"/>
              </w:rPr>
            </w:pPr>
          </w:p>
        </w:tc>
        <w:tc>
          <w:tcPr>
            <w:tcW w:w="912" w:type="dxa"/>
            <w:vMerge/>
            <w:tcBorders>
              <w:top w:val="single" w:sz="4" w:space="0" w:color="auto"/>
              <w:left w:val="single" w:sz="4" w:space="0" w:color="auto"/>
              <w:bottom w:val="single" w:sz="4" w:space="0" w:color="auto"/>
              <w:right w:val="single" w:sz="4" w:space="0" w:color="auto"/>
            </w:tcBorders>
          </w:tcPr>
          <w:p w:rsidR="00B83304" w:rsidRPr="009B2492" w:rsidRDefault="00B83304" w:rsidP="002D48D5">
            <w:pPr>
              <w:jc w:val="center"/>
              <w:rPr>
                <w:rFonts w:ascii="Times New Roman" w:hAnsi="Times New Roman"/>
                <w:b/>
                <w:sz w:val="22"/>
                <w:szCs w:val="22"/>
              </w:rPr>
            </w:pPr>
          </w:p>
        </w:tc>
        <w:tc>
          <w:tcPr>
            <w:tcW w:w="1311" w:type="dxa"/>
            <w:vMerge/>
            <w:tcBorders>
              <w:left w:val="single" w:sz="4" w:space="0" w:color="auto"/>
              <w:bottom w:val="single" w:sz="4" w:space="0" w:color="auto"/>
              <w:right w:val="single" w:sz="4" w:space="0" w:color="auto"/>
            </w:tcBorders>
          </w:tcPr>
          <w:p w:rsidR="00B83304" w:rsidRPr="009B2492" w:rsidRDefault="00B83304" w:rsidP="002D48D5">
            <w:pPr>
              <w:jc w:val="center"/>
              <w:rPr>
                <w:rFonts w:ascii="Times New Roman" w:hAnsi="Times New Roman"/>
                <w:b/>
                <w:sz w:val="22"/>
                <w:szCs w:val="22"/>
              </w:rPr>
            </w:pPr>
          </w:p>
        </w:tc>
      </w:tr>
      <w:tr w:rsidR="00B83304" w:rsidRPr="009B2492" w:rsidTr="002B259F">
        <w:trPr>
          <w:trHeight w:val="230"/>
        </w:trPr>
        <w:tc>
          <w:tcPr>
            <w:tcW w:w="513" w:type="dxa"/>
            <w:tcBorders>
              <w:top w:val="single" w:sz="4" w:space="0" w:color="auto"/>
              <w:left w:val="single" w:sz="4" w:space="0" w:color="auto"/>
              <w:bottom w:val="single" w:sz="4" w:space="0" w:color="auto"/>
              <w:right w:val="single" w:sz="4" w:space="0" w:color="auto"/>
            </w:tcBorders>
            <w:vAlign w:val="center"/>
          </w:tcPr>
          <w:p w:rsidR="00B83304" w:rsidRPr="009B2492" w:rsidRDefault="00B83304" w:rsidP="002B259F">
            <w:pPr>
              <w:jc w:val="center"/>
              <w:rPr>
                <w:rFonts w:ascii="Times New Roman" w:hAnsi="Times New Roman"/>
                <w:sz w:val="22"/>
                <w:szCs w:val="22"/>
              </w:rPr>
            </w:pPr>
            <w:r w:rsidRPr="009B2492">
              <w:rPr>
                <w:rFonts w:ascii="Times New Roman" w:hAnsi="Times New Roman"/>
                <w:sz w:val="22"/>
                <w:szCs w:val="22"/>
              </w:rPr>
              <w:t>1</w:t>
            </w:r>
          </w:p>
        </w:tc>
        <w:tc>
          <w:tcPr>
            <w:tcW w:w="2181" w:type="dxa"/>
            <w:tcBorders>
              <w:top w:val="single" w:sz="4" w:space="0" w:color="auto"/>
              <w:left w:val="single" w:sz="4" w:space="0" w:color="auto"/>
              <w:bottom w:val="single" w:sz="4" w:space="0" w:color="auto"/>
              <w:right w:val="single" w:sz="4" w:space="0" w:color="auto"/>
            </w:tcBorders>
          </w:tcPr>
          <w:p w:rsidR="00B83304" w:rsidRPr="009B2492" w:rsidRDefault="00B83304" w:rsidP="002D48D5">
            <w:pPr>
              <w:rPr>
                <w:rFonts w:ascii="Times New Roman" w:hAnsi="Times New Roman"/>
                <w:sz w:val="22"/>
                <w:szCs w:val="22"/>
              </w:rPr>
            </w:pPr>
            <w:r w:rsidRPr="009B2492">
              <w:rPr>
                <w:rFonts w:ascii="Times New Roman" w:hAnsi="Times New Roman"/>
                <w:sz w:val="22"/>
                <w:szCs w:val="22"/>
              </w:rPr>
              <w:t xml:space="preserve">Подшипник качения на валу барабана верхней головки </w:t>
            </w:r>
          </w:p>
        </w:tc>
        <w:tc>
          <w:tcPr>
            <w:tcW w:w="1276" w:type="dxa"/>
            <w:tcBorders>
              <w:top w:val="single" w:sz="4" w:space="0" w:color="auto"/>
              <w:left w:val="single" w:sz="4" w:space="0" w:color="auto"/>
              <w:bottom w:val="single" w:sz="4" w:space="0" w:color="auto"/>
              <w:right w:val="single" w:sz="4" w:space="0" w:color="auto"/>
            </w:tcBorders>
          </w:tcPr>
          <w:p w:rsidR="00B83304" w:rsidRPr="009B2492" w:rsidRDefault="00B83304" w:rsidP="002D48D5">
            <w:pP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B83304" w:rsidRPr="009B2492" w:rsidRDefault="00B83304" w:rsidP="002D48D5">
            <w:pPr>
              <w:rPr>
                <w:rFonts w:ascii="Times New Roman" w:hAnsi="Times New Roman"/>
                <w:sz w:val="22"/>
                <w:szCs w:val="22"/>
              </w:rPr>
            </w:pPr>
            <w:r w:rsidRPr="009B2492">
              <w:rPr>
                <w:rFonts w:ascii="Times New Roman" w:hAnsi="Times New Roman"/>
                <w:sz w:val="22"/>
                <w:szCs w:val="22"/>
              </w:rPr>
              <w:t>Солидол</w:t>
            </w:r>
          </w:p>
          <w:p w:rsidR="00B83304" w:rsidRPr="009B2492" w:rsidRDefault="00B83304" w:rsidP="002D48D5">
            <w:pPr>
              <w:rPr>
                <w:rFonts w:ascii="Times New Roman" w:hAnsi="Times New Roman"/>
                <w:sz w:val="22"/>
                <w:szCs w:val="22"/>
              </w:rPr>
            </w:pPr>
            <w:r w:rsidRPr="009B2492">
              <w:rPr>
                <w:rFonts w:ascii="Times New Roman" w:hAnsi="Times New Roman"/>
                <w:sz w:val="22"/>
                <w:szCs w:val="22"/>
              </w:rPr>
              <w:t>ГОСТ</w:t>
            </w:r>
          </w:p>
          <w:p w:rsidR="00B83304" w:rsidRPr="009B2492" w:rsidRDefault="00B83304" w:rsidP="002D48D5">
            <w:pPr>
              <w:rPr>
                <w:rFonts w:ascii="Times New Roman" w:hAnsi="Times New Roman"/>
                <w:sz w:val="22"/>
                <w:szCs w:val="22"/>
              </w:rPr>
            </w:pPr>
            <w:r w:rsidRPr="009B2492">
              <w:rPr>
                <w:rFonts w:ascii="Times New Roman" w:hAnsi="Times New Roman"/>
                <w:sz w:val="22"/>
                <w:szCs w:val="22"/>
              </w:rPr>
              <w:t>1033-79</w:t>
            </w:r>
          </w:p>
          <w:p w:rsidR="00B83304" w:rsidRPr="009B2492" w:rsidRDefault="00B83304" w:rsidP="002D48D5">
            <w:pPr>
              <w:rPr>
                <w:rFonts w:ascii="Times New Roman" w:hAnsi="Times New Roman"/>
                <w:sz w:val="22"/>
                <w:szCs w:val="22"/>
              </w:rPr>
            </w:pPr>
            <w:r w:rsidRPr="009B2492">
              <w:rPr>
                <w:rFonts w:ascii="Times New Roman" w:hAnsi="Times New Roman"/>
                <w:sz w:val="22"/>
                <w:szCs w:val="22"/>
              </w:rPr>
              <w:t>или</w:t>
            </w:r>
          </w:p>
          <w:p w:rsidR="00B83304" w:rsidRPr="009B2492" w:rsidRDefault="00B83304" w:rsidP="002D48D5">
            <w:pPr>
              <w:rPr>
                <w:rFonts w:ascii="Times New Roman" w:hAnsi="Times New Roman"/>
                <w:sz w:val="22"/>
                <w:szCs w:val="22"/>
              </w:rPr>
            </w:pPr>
            <w:r w:rsidRPr="009B2492">
              <w:rPr>
                <w:rFonts w:ascii="Times New Roman" w:hAnsi="Times New Roman"/>
                <w:sz w:val="22"/>
                <w:szCs w:val="22"/>
              </w:rPr>
              <w:t>ГОСТ</w:t>
            </w:r>
          </w:p>
          <w:p w:rsidR="00B83304" w:rsidRPr="009B2492" w:rsidRDefault="00B83304" w:rsidP="002D48D5">
            <w:pPr>
              <w:rPr>
                <w:rFonts w:ascii="Times New Roman" w:hAnsi="Times New Roman"/>
                <w:sz w:val="22"/>
                <w:szCs w:val="22"/>
              </w:rPr>
            </w:pPr>
            <w:r w:rsidRPr="009B2492">
              <w:rPr>
                <w:rFonts w:ascii="Times New Roman" w:hAnsi="Times New Roman"/>
                <w:sz w:val="22"/>
                <w:szCs w:val="22"/>
              </w:rPr>
              <w:t>4366-76</w:t>
            </w:r>
          </w:p>
        </w:tc>
        <w:tc>
          <w:tcPr>
            <w:tcW w:w="708" w:type="dxa"/>
            <w:tcBorders>
              <w:top w:val="single" w:sz="4" w:space="0" w:color="auto"/>
              <w:left w:val="single" w:sz="4" w:space="0" w:color="auto"/>
              <w:bottom w:val="single" w:sz="4" w:space="0" w:color="auto"/>
              <w:right w:val="single" w:sz="4" w:space="0" w:color="auto"/>
            </w:tcBorders>
          </w:tcPr>
          <w:p w:rsidR="00B83304" w:rsidRPr="009B2492" w:rsidRDefault="00B83304" w:rsidP="002D48D5">
            <w:pPr>
              <w:rPr>
                <w:rFonts w:ascii="Times New Roman" w:hAnsi="Times New Roman"/>
                <w:sz w:val="22"/>
                <w:szCs w:val="22"/>
              </w:rPr>
            </w:pPr>
            <w:r w:rsidRPr="009B2492">
              <w:rPr>
                <w:rFonts w:ascii="Times New Roman" w:hAnsi="Times New Roman"/>
                <w:sz w:val="22"/>
                <w:szCs w:val="22"/>
              </w:rPr>
              <w:t>0,125</w:t>
            </w:r>
          </w:p>
        </w:tc>
        <w:tc>
          <w:tcPr>
            <w:tcW w:w="769" w:type="dxa"/>
            <w:tcBorders>
              <w:top w:val="single" w:sz="4" w:space="0" w:color="auto"/>
              <w:left w:val="single" w:sz="4" w:space="0" w:color="auto"/>
              <w:bottom w:val="single" w:sz="4" w:space="0" w:color="auto"/>
              <w:right w:val="single" w:sz="4" w:space="0" w:color="auto"/>
            </w:tcBorders>
          </w:tcPr>
          <w:p w:rsidR="00B83304" w:rsidRPr="009B2492" w:rsidRDefault="00B83304" w:rsidP="002D48D5">
            <w:pPr>
              <w:rPr>
                <w:rFonts w:ascii="Times New Roman" w:hAnsi="Times New Roman"/>
                <w:sz w:val="22"/>
                <w:szCs w:val="22"/>
              </w:rPr>
            </w:pPr>
          </w:p>
        </w:tc>
        <w:tc>
          <w:tcPr>
            <w:tcW w:w="912" w:type="dxa"/>
            <w:tcBorders>
              <w:top w:val="single" w:sz="4" w:space="0" w:color="auto"/>
              <w:left w:val="single" w:sz="4" w:space="0" w:color="auto"/>
              <w:bottom w:val="single" w:sz="4" w:space="0" w:color="auto"/>
              <w:right w:val="single" w:sz="4" w:space="0" w:color="auto"/>
            </w:tcBorders>
          </w:tcPr>
          <w:p w:rsidR="00B83304" w:rsidRPr="009B2492" w:rsidRDefault="00B83304" w:rsidP="002D48D5">
            <w:pPr>
              <w:jc w:val="center"/>
              <w:rPr>
                <w:rFonts w:ascii="Times New Roman" w:hAnsi="Times New Roman"/>
                <w:sz w:val="22"/>
                <w:szCs w:val="22"/>
              </w:rPr>
            </w:pPr>
            <w:r w:rsidRPr="009B2492">
              <w:rPr>
                <w:rFonts w:ascii="Times New Roman" w:hAnsi="Times New Roman"/>
                <w:sz w:val="22"/>
                <w:szCs w:val="22"/>
              </w:rPr>
              <w:t>2</w:t>
            </w:r>
          </w:p>
        </w:tc>
        <w:tc>
          <w:tcPr>
            <w:tcW w:w="1311" w:type="dxa"/>
            <w:tcBorders>
              <w:top w:val="single" w:sz="4" w:space="0" w:color="auto"/>
              <w:left w:val="single" w:sz="4" w:space="0" w:color="auto"/>
              <w:bottom w:val="single" w:sz="4" w:space="0" w:color="auto"/>
              <w:right w:val="single" w:sz="4" w:space="0" w:color="auto"/>
            </w:tcBorders>
          </w:tcPr>
          <w:p w:rsidR="00B83304" w:rsidRPr="009B2492" w:rsidRDefault="00B83304" w:rsidP="002D48D5">
            <w:pPr>
              <w:jc w:val="center"/>
              <w:rPr>
                <w:rFonts w:ascii="Times New Roman" w:hAnsi="Times New Roman"/>
                <w:sz w:val="22"/>
                <w:szCs w:val="22"/>
              </w:rPr>
            </w:pPr>
            <w:r w:rsidRPr="009B2492">
              <w:rPr>
                <w:rFonts w:ascii="Times New Roman" w:hAnsi="Times New Roman"/>
                <w:sz w:val="22"/>
                <w:szCs w:val="22"/>
              </w:rPr>
              <w:t>Через</w:t>
            </w:r>
          </w:p>
          <w:p w:rsidR="00B83304" w:rsidRPr="009B2492" w:rsidRDefault="00B83304" w:rsidP="002D48D5">
            <w:pPr>
              <w:jc w:val="center"/>
              <w:rPr>
                <w:rFonts w:ascii="Times New Roman" w:hAnsi="Times New Roman"/>
                <w:sz w:val="22"/>
                <w:szCs w:val="22"/>
              </w:rPr>
            </w:pPr>
            <w:r w:rsidRPr="009B2492">
              <w:rPr>
                <w:rFonts w:ascii="Times New Roman" w:hAnsi="Times New Roman"/>
                <w:sz w:val="22"/>
                <w:szCs w:val="22"/>
              </w:rPr>
              <w:t>400 ч</w:t>
            </w:r>
          </w:p>
        </w:tc>
      </w:tr>
      <w:tr w:rsidR="00B83304" w:rsidRPr="009B2492" w:rsidTr="002B259F">
        <w:trPr>
          <w:trHeight w:val="202"/>
        </w:trPr>
        <w:tc>
          <w:tcPr>
            <w:tcW w:w="513" w:type="dxa"/>
            <w:tcBorders>
              <w:top w:val="single" w:sz="4" w:space="0" w:color="auto"/>
              <w:left w:val="single" w:sz="4" w:space="0" w:color="auto"/>
              <w:bottom w:val="single" w:sz="4" w:space="0" w:color="auto"/>
              <w:right w:val="single" w:sz="4" w:space="0" w:color="auto"/>
            </w:tcBorders>
            <w:vAlign w:val="center"/>
          </w:tcPr>
          <w:p w:rsidR="00B83304" w:rsidRPr="009B2492" w:rsidRDefault="00B83304" w:rsidP="002B259F">
            <w:pPr>
              <w:jc w:val="center"/>
              <w:rPr>
                <w:rFonts w:ascii="Times New Roman" w:hAnsi="Times New Roman"/>
                <w:sz w:val="22"/>
                <w:szCs w:val="22"/>
              </w:rPr>
            </w:pPr>
            <w:r w:rsidRPr="009B2492">
              <w:rPr>
                <w:rFonts w:ascii="Times New Roman" w:hAnsi="Times New Roman"/>
                <w:sz w:val="22"/>
                <w:szCs w:val="22"/>
              </w:rPr>
              <w:t>2</w:t>
            </w:r>
          </w:p>
        </w:tc>
        <w:tc>
          <w:tcPr>
            <w:tcW w:w="2181" w:type="dxa"/>
            <w:tcBorders>
              <w:top w:val="single" w:sz="4" w:space="0" w:color="auto"/>
              <w:left w:val="single" w:sz="4" w:space="0" w:color="auto"/>
              <w:bottom w:val="single" w:sz="4" w:space="0" w:color="auto"/>
              <w:right w:val="single" w:sz="4" w:space="0" w:color="auto"/>
            </w:tcBorders>
          </w:tcPr>
          <w:p w:rsidR="00B83304" w:rsidRPr="009B2492" w:rsidRDefault="00B83304" w:rsidP="002D48D5">
            <w:pPr>
              <w:rPr>
                <w:rFonts w:ascii="Times New Roman" w:hAnsi="Times New Roman"/>
                <w:sz w:val="22"/>
                <w:szCs w:val="22"/>
              </w:rPr>
            </w:pPr>
            <w:r w:rsidRPr="009B2492">
              <w:rPr>
                <w:rFonts w:ascii="Times New Roman" w:hAnsi="Times New Roman"/>
                <w:sz w:val="22"/>
                <w:szCs w:val="22"/>
              </w:rPr>
              <w:t xml:space="preserve">Подшипники качения на валу контрпривода </w:t>
            </w:r>
          </w:p>
        </w:tc>
        <w:tc>
          <w:tcPr>
            <w:tcW w:w="1276" w:type="dxa"/>
            <w:tcBorders>
              <w:top w:val="single" w:sz="4" w:space="0" w:color="auto"/>
              <w:left w:val="single" w:sz="4" w:space="0" w:color="auto"/>
              <w:bottom w:val="single" w:sz="4" w:space="0" w:color="auto"/>
              <w:right w:val="single" w:sz="4" w:space="0" w:color="auto"/>
            </w:tcBorders>
          </w:tcPr>
          <w:p w:rsidR="00B83304" w:rsidRPr="009B2492" w:rsidRDefault="00B83304" w:rsidP="002D48D5">
            <w:pP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B83304" w:rsidRPr="009B2492" w:rsidRDefault="00B83304" w:rsidP="002D48D5">
            <w:pPr>
              <w:jc w:val="center"/>
              <w:rPr>
                <w:rFonts w:ascii="Times New Roman" w:hAnsi="Times New Roman"/>
                <w:sz w:val="22"/>
                <w:szCs w:val="22"/>
              </w:rPr>
            </w:pPr>
            <w:r w:rsidRPr="009B2492">
              <w:rPr>
                <w:rFonts w:ascii="Times New Roman" w:hAnsi="Times New Roman"/>
                <w:sz w:val="22"/>
                <w:szCs w:val="22"/>
              </w:rPr>
              <w:t>То же</w:t>
            </w:r>
          </w:p>
        </w:tc>
        <w:tc>
          <w:tcPr>
            <w:tcW w:w="708" w:type="dxa"/>
            <w:tcBorders>
              <w:top w:val="single" w:sz="4" w:space="0" w:color="auto"/>
              <w:left w:val="single" w:sz="4" w:space="0" w:color="auto"/>
              <w:bottom w:val="single" w:sz="4" w:space="0" w:color="auto"/>
              <w:right w:val="single" w:sz="4" w:space="0" w:color="auto"/>
            </w:tcBorders>
          </w:tcPr>
          <w:p w:rsidR="00B83304" w:rsidRPr="009B2492" w:rsidRDefault="00B83304" w:rsidP="002D48D5">
            <w:pPr>
              <w:rPr>
                <w:rFonts w:ascii="Times New Roman" w:hAnsi="Times New Roman"/>
                <w:sz w:val="22"/>
                <w:szCs w:val="22"/>
              </w:rPr>
            </w:pPr>
            <w:r w:rsidRPr="009B2492">
              <w:rPr>
                <w:rFonts w:ascii="Times New Roman" w:hAnsi="Times New Roman"/>
                <w:sz w:val="22"/>
                <w:szCs w:val="22"/>
              </w:rPr>
              <w:t>0,050</w:t>
            </w:r>
          </w:p>
        </w:tc>
        <w:tc>
          <w:tcPr>
            <w:tcW w:w="769" w:type="dxa"/>
            <w:tcBorders>
              <w:top w:val="single" w:sz="4" w:space="0" w:color="auto"/>
              <w:left w:val="single" w:sz="4" w:space="0" w:color="auto"/>
              <w:bottom w:val="single" w:sz="4" w:space="0" w:color="auto"/>
              <w:right w:val="single" w:sz="4" w:space="0" w:color="auto"/>
            </w:tcBorders>
          </w:tcPr>
          <w:p w:rsidR="00B83304" w:rsidRPr="009B2492" w:rsidRDefault="00B83304" w:rsidP="002D48D5">
            <w:pPr>
              <w:rPr>
                <w:rFonts w:ascii="Times New Roman" w:hAnsi="Times New Roman"/>
                <w:sz w:val="22"/>
                <w:szCs w:val="22"/>
              </w:rPr>
            </w:pPr>
          </w:p>
        </w:tc>
        <w:tc>
          <w:tcPr>
            <w:tcW w:w="912" w:type="dxa"/>
            <w:tcBorders>
              <w:top w:val="single" w:sz="4" w:space="0" w:color="auto"/>
              <w:left w:val="single" w:sz="4" w:space="0" w:color="auto"/>
              <w:bottom w:val="single" w:sz="4" w:space="0" w:color="auto"/>
              <w:right w:val="single" w:sz="4" w:space="0" w:color="auto"/>
            </w:tcBorders>
          </w:tcPr>
          <w:p w:rsidR="00B83304" w:rsidRPr="009B2492" w:rsidRDefault="00B83304" w:rsidP="002D48D5">
            <w:pPr>
              <w:jc w:val="center"/>
              <w:rPr>
                <w:rFonts w:ascii="Times New Roman" w:hAnsi="Times New Roman"/>
                <w:sz w:val="22"/>
                <w:szCs w:val="22"/>
              </w:rPr>
            </w:pPr>
            <w:r w:rsidRPr="009B2492">
              <w:rPr>
                <w:rFonts w:ascii="Times New Roman" w:hAnsi="Times New Roman"/>
                <w:sz w:val="22"/>
                <w:szCs w:val="22"/>
              </w:rPr>
              <w:t>2</w:t>
            </w:r>
          </w:p>
        </w:tc>
        <w:tc>
          <w:tcPr>
            <w:tcW w:w="1311" w:type="dxa"/>
            <w:tcBorders>
              <w:top w:val="single" w:sz="4" w:space="0" w:color="auto"/>
              <w:left w:val="single" w:sz="4" w:space="0" w:color="auto"/>
              <w:bottom w:val="single" w:sz="4" w:space="0" w:color="auto"/>
              <w:right w:val="single" w:sz="4" w:space="0" w:color="auto"/>
            </w:tcBorders>
          </w:tcPr>
          <w:p w:rsidR="00B83304" w:rsidRPr="009B2492" w:rsidRDefault="00B83304" w:rsidP="002D48D5">
            <w:pPr>
              <w:jc w:val="center"/>
              <w:rPr>
                <w:rFonts w:ascii="Times New Roman" w:hAnsi="Times New Roman"/>
                <w:sz w:val="22"/>
                <w:szCs w:val="22"/>
              </w:rPr>
            </w:pPr>
            <w:r w:rsidRPr="009B2492">
              <w:rPr>
                <w:rFonts w:ascii="Times New Roman" w:hAnsi="Times New Roman"/>
                <w:sz w:val="22"/>
                <w:szCs w:val="22"/>
              </w:rPr>
              <w:t>То же</w:t>
            </w:r>
          </w:p>
        </w:tc>
      </w:tr>
      <w:tr w:rsidR="00B83304" w:rsidRPr="009B2492" w:rsidTr="002B259F">
        <w:trPr>
          <w:trHeight w:val="192"/>
        </w:trPr>
        <w:tc>
          <w:tcPr>
            <w:tcW w:w="513" w:type="dxa"/>
            <w:tcBorders>
              <w:top w:val="single" w:sz="4" w:space="0" w:color="auto"/>
              <w:left w:val="single" w:sz="4" w:space="0" w:color="auto"/>
              <w:bottom w:val="single" w:sz="4" w:space="0" w:color="auto"/>
              <w:right w:val="single" w:sz="4" w:space="0" w:color="auto"/>
            </w:tcBorders>
            <w:vAlign w:val="center"/>
          </w:tcPr>
          <w:p w:rsidR="00B83304" w:rsidRPr="009B2492" w:rsidRDefault="00B83304" w:rsidP="002B259F">
            <w:pPr>
              <w:jc w:val="center"/>
              <w:rPr>
                <w:rFonts w:ascii="Times New Roman" w:hAnsi="Times New Roman"/>
                <w:sz w:val="22"/>
                <w:szCs w:val="22"/>
              </w:rPr>
            </w:pPr>
            <w:r w:rsidRPr="009B2492">
              <w:rPr>
                <w:rFonts w:ascii="Times New Roman" w:hAnsi="Times New Roman"/>
                <w:sz w:val="22"/>
                <w:szCs w:val="22"/>
              </w:rPr>
              <w:t>3</w:t>
            </w:r>
          </w:p>
        </w:tc>
        <w:tc>
          <w:tcPr>
            <w:tcW w:w="2181" w:type="dxa"/>
            <w:tcBorders>
              <w:top w:val="single" w:sz="4" w:space="0" w:color="auto"/>
              <w:left w:val="single" w:sz="4" w:space="0" w:color="auto"/>
              <w:bottom w:val="single" w:sz="4" w:space="0" w:color="auto"/>
              <w:right w:val="single" w:sz="4" w:space="0" w:color="auto"/>
            </w:tcBorders>
          </w:tcPr>
          <w:p w:rsidR="00B83304" w:rsidRPr="009B2492" w:rsidRDefault="00B83304" w:rsidP="002D48D5">
            <w:pPr>
              <w:rPr>
                <w:rFonts w:ascii="Times New Roman" w:hAnsi="Times New Roman"/>
                <w:sz w:val="22"/>
                <w:szCs w:val="22"/>
              </w:rPr>
            </w:pPr>
            <w:r w:rsidRPr="009B2492">
              <w:rPr>
                <w:rFonts w:ascii="Times New Roman" w:hAnsi="Times New Roman"/>
                <w:sz w:val="22"/>
                <w:szCs w:val="22"/>
              </w:rPr>
              <w:t xml:space="preserve"> Винтовая пара</w:t>
            </w:r>
          </w:p>
        </w:tc>
        <w:tc>
          <w:tcPr>
            <w:tcW w:w="1276" w:type="dxa"/>
            <w:tcBorders>
              <w:top w:val="single" w:sz="4" w:space="0" w:color="auto"/>
              <w:left w:val="single" w:sz="4" w:space="0" w:color="auto"/>
              <w:bottom w:val="single" w:sz="4" w:space="0" w:color="auto"/>
              <w:right w:val="single" w:sz="4" w:space="0" w:color="auto"/>
            </w:tcBorders>
          </w:tcPr>
          <w:p w:rsidR="00B83304" w:rsidRPr="009B2492" w:rsidRDefault="00B83304" w:rsidP="002D48D5">
            <w:pP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B83304" w:rsidRPr="009B2492" w:rsidRDefault="00B83304" w:rsidP="002D48D5">
            <w:pPr>
              <w:jc w:val="center"/>
              <w:rPr>
                <w:rFonts w:ascii="Times New Roman" w:hAnsi="Times New Roman"/>
                <w:sz w:val="22"/>
                <w:szCs w:val="22"/>
              </w:rPr>
            </w:pPr>
            <w:r w:rsidRPr="009B2492">
              <w:rPr>
                <w:rFonts w:ascii="Times New Roman" w:hAnsi="Times New Roman"/>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B83304" w:rsidRPr="009B2492" w:rsidRDefault="00B83304" w:rsidP="002D48D5">
            <w:pPr>
              <w:rPr>
                <w:rFonts w:ascii="Times New Roman" w:hAnsi="Times New Roman"/>
                <w:sz w:val="22"/>
                <w:szCs w:val="22"/>
              </w:rPr>
            </w:pPr>
            <w:r w:rsidRPr="009B2492">
              <w:rPr>
                <w:rFonts w:ascii="Times New Roman" w:hAnsi="Times New Roman"/>
                <w:sz w:val="22"/>
                <w:szCs w:val="22"/>
              </w:rPr>
              <w:t>0,015</w:t>
            </w:r>
          </w:p>
        </w:tc>
        <w:tc>
          <w:tcPr>
            <w:tcW w:w="769" w:type="dxa"/>
            <w:tcBorders>
              <w:top w:val="single" w:sz="4" w:space="0" w:color="auto"/>
              <w:left w:val="single" w:sz="4" w:space="0" w:color="auto"/>
              <w:bottom w:val="single" w:sz="4" w:space="0" w:color="auto"/>
              <w:right w:val="single" w:sz="4" w:space="0" w:color="auto"/>
            </w:tcBorders>
          </w:tcPr>
          <w:p w:rsidR="00B83304" w:rsidRPr="009B2492" w:rsidRDefault="00B83304" w:rsidP="002D48D5">
            <w:pPr>
              <w:rPr>
                <w:rFonts w:ascii="Times New Roman" w:hAnsi="Times New Roman"/>
                <w:sz w:val="22"/>
                <w:szCs w:val="22"/>
              </w:rPr>
            </w:pPr>
          </w:p>
        </w:tc>
        <w:tc>
          <w:tcPr>
            <w:tcW w:w="912" w:type="dxa"/>
            <w:tcBorders>
              <w:top w:val="single" w:sz="4" w:space="0" w:color="auto"/>
              <w:left w:val="single" w:sz="4" w:space="0" w:color="auto"/>
              <w:bottom w:val="single" w:sz="4" w:space="0" w:color="auto"/>
              <w:right w:val="single" w:sz="4" w:space="0" w:color="auto"/>
            </w:tcBorders>
          </w:tcPr>
          <w:p w:rsidR="00B83304" w:rsidRPr="009B2492" w:rsidRDefault="00B83304" w:rsidP="002D48D5">
            <w:pPr>
              <w:jc w:val="center"/>
              <w:rPr>
                <w:rFonts w:ascii="Times New Roman" w:hAnsi="Times New Roman"/>
                <w:sz w:val="22"/>
                <w:szCs w:val="22"/>
              </w:rPr>
            </w:pPr>
            <w:r w:rsidRPr="009B2492">
              <w:rPr>
                <w:rFonts w:ascii="Times New Roman" w:hAnsi="Times New Roman"/>
                <w:sz w:val="22"/>
                <w:szCs w:val="22"/>
              </w:rPr>
              <w:t>2</w:t>
            </w:r>
          </w:p>
        </w:tc>
        <w:tc>
          <w:tcPr>
            <w:tcW w:w="1311" w:type="dxa"/>
            <w:tcBorders>
              <w:top w:val="single" w:sz="4" w:space="0" w:color="auto"/>
              <w:left w:val="single" w:sz="4" w:space="0" w:color="auto"/>
              <w:bottom w:val="single" w:sz="4" w:space="0" w:color="auto"/>
              <w:right w:val="single" w:sz="4" w:space="0" w:color="auto"/>
            </w:tcBorders>
          </w:tcPr>
          <w:p w:rsidR="00B83304" w:rsidRPr="009B2492" w:rsidRDefault="00B83304" w:rsidP="002D48D5">
            <w:pPr>
              <w:jc w:val="center"/>
              <w:rPr>
                <w:rFonts w:ascii="Times New Roman" w:hAnsi="Times New Roman"/>
                <w:sz w:val="22"/>
                <w:szCs w:val="22"/>
              </w:rPr>
            </w:pPr>
            <w:r w:rsidRPr="009B2492">
              <w:rPr>
                <w:rFonts w:ascii="Times New Roman" w:hAnsi="Times New Roman"/>
                <w:sz w:val="22"/>
                <w:szCs w:val="22"/>
              </w:rPr>
              <w:t>-//-</w:t>
            </w:r>
          </w:p>
        </w:tc>
      </w:tr>
      <w:tr w:rsidR="00B83304" w:rsidRPr="009B2492" w:rsidTr="002B259F">
        <w:trPr>
          <w:trHeight w:val="192"/>
        </w:trPr>
        <w:tc>
          <w:tcPr>
            <w:tcW w:w="513" w:type="dxa"/>
            <w:tcBorders>
              <w:top w:val="single" w:sz="4" w:space="0" w:color="auto"/>
              <w:left w:val="single" w:sz="4" w:space="0" w:color="auto"/>
              <w:bottom w:val="single" w:sz="4" w:space="0" w:color="auto"/>
              <w:right w:val="single" w:sz="4" w:space="0" w:color="auto"/>
            </w:tcBorders>
            <w:vAlign w:val="center"/>
          </w:tcPr>
          <w:p w:rsidR="00B83304" w:rsidRPr="009B2492" w:rsidRDefault="00B83304" w:rsidP="002B259F">
            <w:pPr>
              <w:jc w:val="center"/>
              <w:rPr>
                <w:rFonts w:ascii="Times New Roman" w:hAnsi="Times New Roman"/>
                <w:sz w:val="22"/>
                <w:szCs w:val="22"/>
              </w:rPr>
            </w:pPr>
            <w:r w:rsidRPr="009B2492">
              <w:rPr>
                <w:rFonts w:ascii="Times New Roman" w:hAnsi="Times New Roman"/>
                <w:sz w:val="22"/>
                <w:szCs w:val="22"/>
              </w:rPr>
              <w:t>4</w:t>
            </w:r>
          </w:p>
        </w:tc>
        <w:tc>
          <w:tcPr>
            <w:tcW w:w="2181" w:type="dxa"/>
            <w:tcBorders>
              <w:top w:val="single" w:sz="4" w:space="0" w:color="auto"/>
              <w:left w:val="single" w:sz="4" w:space="0" w:color="auto"/>
              <w:bottom w:val="single" w:sz="4" w:space="0" w:color="auto"/>
              <w:right w:val="single" w:sz="4" w:space="0" w:color="auto"/>
            </w:tcBorders>
          </w:tcPr>
          <w:p w:rsidR="00B83304" w:rsidRPr="009B2492" w:rsidRDefault="00B83304" w:rsidP="002D48D5">
            <w:pPr>
              <w:rPr>
                <w:rFonts w:ascii="Times New Roman" w:hAnsi="Times New Roman"/>
                <w:sz w:val="22"/>
                <w:szCs w:val="22"/>
              </w:rPr>
            </w:pPr>
            <w:r w:rsidRPr="009B2492">
              <w:rPr>
                <w:rFonts w:ascii="Times New Roman" w:hAnsi="Times New Roman"/>
                <w:sz w:val="22"/>
                <w:szCs w:val="22"/>
              </w:rPr>
              <w:t xml:space="preserve">Подшипники качения оси нижнего барабана </w:t>
            </w:r>
          </w:p>
        </w:tc>
        <w:tc>
          <w:tcPr>
            <w:tcW w:w="1276" w:type="dxa"/>
            <w:tcBorders>
              <w:top w:val="single" w:sz="4" w:space="0" w:color="auto"/>
              <w:left w:val="single" w:sz="4" w:space="0" w:color="auto"/>
              <w:bottom w:val="single" w:sz="4" w:space="0" w:color="auto"/>
              <w:right w:val="single" w:sz="4" w:space="0" w:color="auto"/>
            </w:tcBorders>
          </w:tcPr>
          <w:p w:rsidR="00B83304" w:rsidRPr="009B2492" w:rsidRDefault="00B83304" w:rsidP="002D48D5">
            <w:pP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B83304" w:rsidRPr="009B2492" w:rsidRDefault="00B83304" w:rsidP="002D48D5">
            <w:pPr>
              <w:jc w:val="center"/>
              <w:rPr>
                <w:rFonts w:ascii="Times New Roman" w:hAnsi="Times New Roman"/>
                <w:sz w:val="22"/>
                <w:szCs w:val="22"/>
              </w:rPr>
            </w:pPr>
            <w:r w:rsidRPr="009B2492">
              <w:rPr>
                <w:rFonts w:ascii="Times New Roman" w:hAnsi="Times New Roman"/>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B83304" w:rsidRPr="009B2492" w:rsidRDefault="00B83304" w:rsidP="002D48D5">
            <w:pPr>
              <w:rPr>
                <w:rFonts w:ascii="Times New Roman" w:hAnsi="Times New Roman"/>
                <w:sz w:val="22"/>
                <w:szCs w:val="22"/>
              </w:rPr>
            </w:pPr>
            <w:r w:rsidRPr="009B2492">
              <w:rPr>
                <w:rFonts w:ascii="Times New Roman" w:hAnsi="Times New Roman"/>
                <w:sz w:val="22"/>
                <w:szCs w:val="22"/>
              </w:rPr>
              <w:t>0,125</w:t>
            </w:r>
          </w:p>
        </w:tc>
        <w:tc>
          <w:tcPr>
            <w:tcW w:w="769" w:type="dxa"/>
            <w:tcBorders>
              <w:top w:val="single" w:sz="4" w:space="0" w:color="auto"/>
              <w:left w:val="single" w:sz="4" w:space="0" w:color="auto"/>
              <w:bottom w:val="single" w:sz="4" w:space="0" w:color="auto"/>
              <w:right w:val="single" w:sz="4" w:space="0" w:color="auto"/>
            </w:tcBorders>
          </w:tcPr>
          <w:p w:rsidR="00B83304" w:rsidRPr="009B2492" w:rsidRDefault="00B83304" w:rsidP="002D48D5">
            <w:pPr>
              <w:rPr>
                <w:rFonts w:ascii="Times New Roman" w:hAnsi="Times New Roman"/>
                <w:sz w:val="22"/>
                <w:szCs w:val="22"/>
              </w:rPr>
            </w:pPr>
          </w:p>
        </w:tc>
        <w:tc>
          <w:tcPr>
            <w:tcW w:w="912" w:type="dxa"/>
            <w:tcBorders>
              <w:top w:val="single" w:sz="4" w:space="0" w:color="auto"/>
              <w:left w:val="single" w:sz="4" w:space="0" w:color="auto"/>
              <w:bottom w:val="single" w:sz="4" w:space="0" w:color="auto"/>
              <w:right w:val="single" w:sz="4" w:space="0" w:color="auto"/>
            </w:tcBorders>
          </w:tcPr>
          <w:p w:rsidR="00B83304" w:rsidRPr="009B2492" w:rsidRDefault="00B83304" w:rsidP="002D48D5">
            <w:pPr>
              <w:jc w:val="center"/>
              <w:rPr>
                <w:rFonts w:ascii="Times New Roman" w:hAnsi="Times New Roman"/>
                <w:sz w:val="22"/>
                <w:szCs w:val="22"/>
              </w:rPr>
            </w:pPr>
            <w:r w:rsidRPr="009B2492">
              <w:rPr>
                <w:rFonts w:ascii="Times New Roman" w:hAnsi="Times New Roman"/>
                <w:sz w:val="22"/>
                <w:szCs w:val="22"/>
              </w:rPr>
              <w:t>2</w:t>
            </w:r>
          </w:p>
        </w:tc>
        <w:tc>
          <w:tcPr>
            <w:tcW w:w="1311" w:type="dxa"/>
            <w:tcBorders>
              <w:top w:val="single" w:sz="4" w:space="0" w:color="auto"/>
              <w:left w:val="single" w:sz="4" w:space="0" w:color="auto"/>
              <w:bottom w:val="single" w:sz="4" w:space="0" w:color="auto"/>
              <w:right w:val="single" w:sz="4" w:space="0" w:color="auto"/>
            </w:tcBorders>
          </w:tcPr>
          <w:p w:rsidR="00B83304" w:rsidRPr="009B2492" w:rsidRDefault="00B83304" w:rsidP="002D48D5">
            <w:pPr>
              <w:jc w:val="center"/>
              <w:rPr>
                <w:rFonts w:ascii="Times New Roman" w:hAnsi="Times New Roman"/>
                <w:sz w:val="22"/>
                <w:szCs w:val="22"/>
              </w:rPr>
            </w:pPr>
            <w:r w:rsidRPr="009B2492">
              <w:rPr>
                <w:rFonts w:ascii="Times New Roman" w:hAnsi="Times New Roman"/>
                <w:sz w:val="22"/>
                <w:szCs w:val="22"/>
              </w:rPr>
              <w:t>-//-</w:t>
            </w:r>
          </w:p>
        </w:tc>
      </w:tr>
      <w:tr w:rsidR="00B83304" w:rsidRPr="009B2492" w:rsidTr="002B259F">
        <w:trPr>
          <w:trHeight w:val="211"/>
        </w:trPr>
        <w:tc>
          <w:tcPr>
            <w:tcW w:w="513" w:type="dxa"/>
            <w:tcBorders>
              <w:top w:val="single" w:sz="4" w:space="0" w:color="auto"/>
              <w:left w:val="single" w:sz="4" w:space="0" w:color="auto"/>
              <w:bottom w:val="single" w:sz="4" w:space="0" w:color="auto"/>
              <w:right w:val="single" w:sz="4" w:space="0" w:color="auto"/>
            </w:tcBorders>
            <w:vAlign w:val="center"/>
          </w:tcPr>
          <w:p w:rsidR="00B83304" w:rsidRPr="009B2492" w:rsidRDefault="00B83304" w:rsidP="002B259F">
            <w:pPr>
              <w:jc w:val="center"/>
              <w:rPr>
                <w:rFonts w:ascii="Times New Roman" w:hAnsi="Times New Roman"/>
                <w:sz w:val="22"/>
                <w:szCs w:val="22"/>
              </w:rPr>
            </w:pPr>
            <w:r w:rsidRPr="009B2492">
              <w:rPr>
                <w:rFonts w:ascii="Times New Roman" w:hAnsi="Times New Roman"/>
                <w:sz w:val="22"/>
                <w:szCs w:val="22"/>
              </w:rPr>
              <w:t>5</w:t>
            </w:r>
          </w:p>
        </w:tc>
        <w:tc>
          <w:tcPr>
            <w:tcW w:w="2181" w:type="dxa"/>
            <w:tcBorders>
              <w:top w:val="single" w:sz="4" w:space="0" w:color="auto"/>
              <w:left w:val="single" w:sz="4" w:space="0" w:color="auto"/>
              <w:bottom w:val="single" w:sz="4" w:space="0" w:color="auto"/>
              <w:right w:val="single" w:sz="4" w:space="0" w:color="auto"/>
            </w:tcBorders>
          </w:tcPr>
          <w:p w:rsidR="00B83304" w:rsidRPr="009B2492" w:rsidRDefault="00B83304" w:rsidP="002D48D5">
            <w:pPr>
              <w:rPr>
                <w:rFonts w:ascii="Times New Roman" w:hAnsi="Times New Roman"/>
                <w:sz w:val="22"/>
                <w:szCs w:val="22"/>
              </w:rPr>
            </w:pPr>
            <w:r w:rsidRPr="009B2492">
              <w:rPr>
                <w:rFonts w:ascii="Times New Roman" w:hAnsi="Times New Roman"/>
                <w:sz w:val="22"/>
                <w:szCs w:val="22"/>
              </w:rPr>
              <w:t>Цепь приводная,</w:t>
            </w:r>
          </w:p>
          <w:p w:rsidR="00B83304" w:rsidRPr="009B2492" w:rsidRDefault="00B83304" w:rsidP="002D48D5">
            <w:pPr>
              <w:rPr>
                <w:rFonts w:ascii="Times New Roman" w:hAnsi="Times New Roman"/>
                <w:sz w:val="22"/>
                <w:szCs w:val="22"/>
              </w:rPr>
            </w:pPr>
            <w:r w:rsidRPr="009B2492">
              <w:rPr>
                <w:rFonts w:ascii="Times New Roman" w:hAnsi="Times New Roman"/>
                <w:sz w:val="22"/>
                <w:szCs w:val="22"/>
              </w:rPr>
              <w:t xml:space="preserve">роликовая </w:t>
            </w:r>
          </w:p>
        </w:tc>
        <w:tc>
          <w:tcPr>
            <w:tcW w:w="1276" w:type="dxa"/>
            <w:tcBorders>
              <w:top w:val="single" w:sz="4" w:space="0" w:color="auto"/>
              <w:left w:val="single" w:sz="4" w:space="0" w:color="auto"/>
              <w:bottom w:val="single" w:sz="4" w:space="0" w:color="auto"/>
              <w:right w:val="single" w:sz="4" w:space="0" w:color="auto"/>
            </w:tcBorders>
          </w:tcPr>
          <w:p w:rsidR="00B83304" w:rsidRPr="009B2492" w:rsidRDefault="00B83304" w:rsidP="002D48D5">
            <w:pP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B83304" w:rsidRPr="009B2492" w:rsidRDefault="00B83304" w:rsidP="002D48D5">
            <w:pPr>
              <w:rPr>
                <w:rFonts w:ascii="Times New Roman" w:hAnsi="Times New Roman"/>
                <w:sz w:val="22"/>
                <w:szCs w:val="22"/>
              </w:rPr>
            </w:pPr>
            <w:r w:rsidRPr="009B2492">
              <w:rPr>
                <w:rFonts w:ascii="Times New Roman" w:hAnsi="Times New Roman"/>
                <w:sz w:val="22"/>
                <w:szCs w:val="22"/>
              </w:rPr>
              <w:t>АК ГОСТ</w:t>
            </w:r>
          </w:p>
          <w:p w:rsidR="00B83304" w:rsidRPr="009B2492" w:rsidRDefault="00B83304" w:rsidP="002D48D5">
            <w:pPr>
              <w:rPr>
                <w:rFonts w:ascii="Times New Roman" w:hAnsi="Times New Roman"/>
                <w:sz w:val="22"/>
                <w:szCs w:val="22"/>
              </w:rPr>
            </w:pPr>
            <w:r w:rsidRPr="009B2492">
              <w:rPr>
                <w:rFonts w:ascii="Times New Roman" w:hAnsi="Times New Roman"/>
                <w:sz w:val="22"/>
                <w:szCs w:val="22"/>
              </w:rPr>
              <w:t>1862-63</w:t>
            </w:r>
          </w:p>
        </w:tc>
        <w:tc>
          <w:tcPr>
            <w:tcW w:w="708" w:type="dxa"/>
            <w:tcBorders>
              <w:top w:val="single" w:sz="4" w:space="0" w:color="auto"/>
              <w:left w:val="single" w:sz="4" w:space="0" w:color="auto"/>
              <w:bottom w:val="single" w:sz="4" w:space="0" w:color="auto"/>
              <w:right w:val="single" w:sz="4" w:space="0" w:color="auto"/>
            </w:tcBorders>
          </w:tcPr>
          <w:p w:rsidR="00B83304" w:rsidRPr="009B2492" w:rsidRDefault="00B83304" w:rsidP="002D48D5">
            <w:pPr>
              <w:rPr>
                <w:rFonts w:ascii="Times New Roman" w:hAnsi="Times New Roman"/>
                <w:sz w:val="22"/>
                <w:szCs w:val="22"/>
              </w:rPr>
            </w:pPr>
            <w:r w:rsidRPr="009B2492">
              <w:rPr>
                <w:rFonts w:ascii="Times New Roman" w:hAnsi="Times New Roman"/>
                <w:sz w:val="22"/>
                <w:szCs w:val="22"/>
              </w:rPr>
              <w:t>0,100</w:t>
            </w:r>
          </w:p>
        </w:tc>
        <w:tc>
          <w:tcPr>
            <w:tcW w:w="769" w:type="dxa"/>
            <w:tcBorders>
              <w:top w:val="single" w:sz="4" w:space="0" w:color="auto"/>
              <w:left w:val="single" w:sz="4" w:space="0" w:color="auto"/>
              <w:bottom w:val="single" w:sz="4" w:space="0" w:color="auto"/>
              <w:right w:val="single" w:sz="4" w:space="0" w:color="auto"/>
            </w:tcBorders>
          </w:tcPr>
          <w:p w:rsidR="00B83304" w:rsidRPr="009B2492" w:rsidRDefault="00B83304" w:rsidP="002D48D5">
            <w:pPr>
              <w:rPr>
                <w:rFonts w:ascii="Times New Roman" w:hAnsi="Times New Roman"/>
                <w:sz w:val="22"/>
                <w:szCs w:val="22"/>
              </w:rPr>
            </w:pPr>
          </w:p>
        </w:tc>
        <w:tc>
          <w:tcPr>
            <w:tcW w:w="912" w:type="dxa"/>
            <w:tcBorders>
              <w:top w:val="single" w:sz="4" w:space="0" w:color="auto"/>
              <w:left w:val="single" w:sz="4" w:space="0" w:color="auto"/>
              <w:bottom w:val="single" w:sz="4" w:space="0" w:color="auto"/>
              <w:right w:val="single" w:sz="4" w:space="0" w:color="auto"/>
            </w:tcBorders>
          </w:tcPr>
          <w:p w:rsidR="00B83304" w:rsidRPr="009B2492" w:rsidRDefault="00B83304" w:rsidP="002D48D5">
            <w:pPr>
              <w:jc w:val="center"/>
              <w:rPr>
                <w:rFonts w:ascii="Times New Roman" w:hAnsi="Times New Roman"/>
                <w:sz w:val="22"/>
                <w:szCs w:val="22"/>
              </w:rPr>
            </w:pPr>
            <w:r w:rsidRPr="009B2492">
              <w:rPr>
                <w:rFonts w:ascii="Times New Roman" w:hAnsi="Times New Roman"/>
                <w:sz w:val="22"/>
                <w:szCs w:val="22"/>
              </w:rPr>
              <w:t>1</w:t>
            </w:r>
          </w:p>
        </w:tc>
        <w:tc>
          <w:tcPr>
            <w:tcW w:w="1311" w:type="dxa"/>
            <w:tcBorders>
              <w:top w:val="single" w:sz="4" w:space="0" w:color="auto"/>
              <w:left w:val="single" w:sz="4" w:space="0" w:color="auto"/>
              <w:bottom w:val="single" w:sz="4" w:space="0" w:color="auto"/>
              <w:right w:val="single" w:sz="4" w:space="0" w:color="auto"/>
            </w:tcBorders>
          </w:tcPr>
          <w:p w:rsidR="00B83304" w:rsidRPr="009B2492" w:rsidRDefault="00B83304" w:rsidP="002D48D5">
            <w:pPr>
              <w:jc w:val="center"/>
              <w:rPr>
                <w:rFonts w:ascii="Times New Roman" w:hAnsi="Times New Roman"/>
                <w:sz w:val="22"/>
                <w:szCs w:val="22"/>
              </w:rPr>
            </w:pPr>
            <w:r w:rsidRPr="009B2492">
              <w:rPr>
                <w:rFonts w:ascii="Times New Roman" w:hAnsi="Times New Roman"/>
                <w:sz w:val="22"/>
                <w:szCs w:val="22"/>
              </w:rPr>
              <w:t>-//-</w:t>
            </w:r>
          </w:p>
        </w:tc>
      </w:tr>
    </w:tbl>
    <w:p w:rsidR="00B83304" w:rsidRDefault="002B259F" w:rsidP="0026744A">
      <w:pPr>
        <w:jc w:val="center"/>
        <w:rPr>
          <w:sz w:val="20"/>
          <w:lang w:val="en-US"/>
        </w:rPr>
      </w:pPr>
      <w:r w:rsidRPr="003D6C73">
        <w:rPr>
          <w:sz w:val="20"/>
        </w:rPr>
        <w:object w:dxaOrig="2880" w:dyaOrig="3600">
          <v:shape id="_x0000_i1029" type="#_x0000_t75" style="width:435.85pt;height:522.7pt" o:ole="">
            <v:imagedata r:id="rId16" o:title=""/>
          </v:shape>
          <o:OLEObject Type="Embed" ProgID="KompasFRWFile" ShapeID="_x0000_i1029" DrawAspect="Content" ObjectID="_1602570296" r:id="rId17"/>
        </w:object>
      </w:r>
    </w:p>
    <w:p w:rsidR="00AD6A8C" w:rsidRDefault="00AD6A8C" w:rsidP="00B83304">
      <w:pPr>
        <w:jc w:val="right"/>
        <w:rPr>
          <w:rFonts w:ascii="Times New Roman" w:hAnsi="Times New Roman"/>
          <w:i/>
          <w:szCs w:val="28"/>
        </w:rPr>
      </w:pPr>
    </w:p>
    <w:p w:rsidR="00BC6EBC" w:rsidRDefault="00BC6EBC" w:rsidP="00B83304">
      <w:pPr>
        <w:jc w:val="right"/>
        <w:rPr>
          <w:rFonts w:ascii="Times New Roman" w:hAnsi="Times New Roman"/>
          <w:i/>
          <w:szCs w:val="28"/>
        </w:rPr>
      </w:pPr>
    </w:p>
    <w:p w:rsidR="00BC6EBC" w:rsidRDefault="00BC6EBC" w:rsidP="00B83304">
      <w:pPr>
        <w:jc w:val="right"/>
        <w:rPr>
          <w:rFonts w:ascii="Times New Roman" w:hAnsi="Times New Roman"/>
          <w:i/>
          <w:szCs w:val="28"/>
        </w:rPr>
      </w:pPr>
    </w:p>
    <w:p w:rsidR="00BC6EBC" w:rsidRDefault="00BC6EBC" w:rsidP="00B83304">
      <w:pPr>
        <w:jc w:val="right"/>
        <w:rPr>
          <w:rFonts w:ascii="Times New Roman" w:hAnsi="Times New Roman"/>
          <w:i/>
          <w:szCs w:val="28"/>
        </w:rPr>
      </w:pPr>
    </w:p>
    <w:p w:rsidR="00BC6EBC" w:rsidRDefault="00BC6EBC" w:rsidP="00B83304">
      <w:pPr>
        <w:jc w:val="right"/>
        <w:rPr>
          <w:rFonts w:ascii="Times New Roman" w:hAnsi="Times New Roman"/>
          <w:i/>
          <w:szCs w:val="28"/>
        </w:rPr>
      </w:pPr>
    </w:p>
    <w:p w:rsidR="00BC6EBC" w:rsidRDefault="00BC6EBC" w:rsidP="00B83304">
      <w:pPr>
        <w:jc w:val="right"/>
        <w:rPr>
          <w:rFonts w:ascii="Times New Roman" w:hAnsi="Times New Roman"/>
          <w:i/>
          <w:szCs w:val="28"/>
        </w:rPr>
      </w:pPr>
    </w:p>
    <w:p w:rsidR="00BC6EBC" w:rsidRDefault="00BC6EBC" w:rsidP="00B83304">
      <w:pPr>
        <w:jc w:val="right"/>
        <w:rPr>
          <w:rFonts w:ascii="Times New Roman" w:hAnsi="Times New Roman"/>
          <w:i/>
          <w:szCs w:val="28"/>
        </w:rPr>
      </w:pPr>
    </w:p>
    <w:p w:rsidR="00BC6EBC" w:rsidRDefault="00BC6EBC" w:rsidP="00B83304">
      <w:pPr>
        <w:jc w:val="right"/>
        <w:rPr>
          <w:rFonts w:ascii="Times New Roman" w:hAnsi="Times New Roman"/>
          <w:i/>
          <w:szCs w:val="28"/>
        </w:rPr>
      </w:pPr>
    </w:p>
    <w:p w:rsidR="00BC6EBC" w:rsidRDefault="00BC6EBC" w:rsidP="00B83304">
      <w:pPr>
        <w:jc w:val="right"/>
        <w:rPr>
          <w:rFonts w:ascii="Times New Roman" w:hAnsi="Times New Roman"/>
          <w:i/>
          <w:szCs w:val="28"/>
        </w:rPr>
      </w:pPr>
    </w:p>
    <w:p w:rsidR="00BC6EBC" w:rsidRDefault="00BC6EBC" w:rsidP="00B83304">
      <w:pPr>
        <w:jc w:val="right"/>
        <w:rPr>
          <w:rFonts w:ascii="Times New Roman" w:hAnsi="Times New Roman"/>
          <w:i/>
          <w:szCs w:val="28"/>
        </w:rPr>
      </w:pPr>
    </w:p>
    <w:p w:rsidR="00BC6EBC" w:rsidRDefault="00BC6EBC" w:rsidP="00B83304">
      <w:pPr>
        <w:jc w:val="right"/>
        <w:rPr>
          <w:rFonts w:ascii="Times New Roman" w:hAnsi="Times New Roman"/>
          <w:i/>
          <w:szCs w:val="28"/>
        </w:rPr>
      </w:pPr>
    </w:p>
    <w:p w:rsidR="00BC6EBC" w:rsidRDefault="00BC6EBC" w:rsidP="00B83304">
      <w:pPr>
        <w:jc w:val="right"/>
        <w:rPr>
          <w:rFonts w:ascii="Times New Roman" w:hAnsi="Times New Roman"/>
          <w:i/>
          <w:szCs w:val="28"/>
        </w:rPr>
      </w:pPr>
    </w:p>
    <w:p w:rsidR="00BC6EBC" w:rsidRDefault="00BC6EBC" w:rsidP="00B83304">
      <w:pPr>
        <w:jc w:val="right"/>
        <w:rPr>
          <w:rFonts w:ascii="Times New Roman" w:hAnsi="Times New Roman"/>
          <w:i/>
          <w:szCs w:val="28"/>
        </w:rPr>
      </w:pPr>
    </w:p>
    <w:p w:rsidR="00BC6EBC" w:rsidRDefault="00BC6EBC" w:rsidP="00B83304">
      <w:pPr>
        <w:jc w:val="right"/>
        <w:rPr>
          <w:rFonts w:ascii="Times New Roman" w:hAnsi="Times New Roman"/>
          <w:i/>
          <w:szCs w:val="28"/>
        </w:rPr>
      </w:pPr>
    </w:p>
    <w:p w:rsidR="00BC6EBC" w:rsidRDefault="00BC6EBC" w:rsidP="00B83304">
      <w:pPr>
        <w:jc w:val="right"/>
        <w:rPr>
          <w:rFonts w:ascii="Times New Roman" w:hAnsi="Times New Roman"/>
          <w:i/>
          <w:szCs w:val="28"/>
        </w:rPr>
      </w:pPr>
    </w:p>
    <w:p w:rsidR="00BC6EBC" w:rsidRDefault="00BC6EBC" w:rsidP="00BC6EBC">
      <w:pPr>
        <w:jc w:val="center"/>
        <w:rPr>
          <w:b/>
        </w:rPr>
      </w:pPr>
      <w:r w:rsidRPr="008E796B">
        <w:rPr>
          <w:b/>
        </w:rPr>
        <w:t>ООО « Завод Воронеж Агромаш»</w:t>
      </w:r>
    </w:p>
    <w:p w:rsidR="00BC6EBC" w:rsidRDefault="00BC6EBC" w:rsidP="00BC6EBC">
      <w:pPr>
        <w:jc w:val="center"/>
        <w:rPr>
          <w:rFonts w:asciiTheme="minorHAnsi" w:hAnsiTheme="minorHAnsi"/>
          <w:b/>
        </w:rPr>
      </w:pPr>
      <w:r>
        <w:rPr>
          <w:b/>
        </w:rPr>
        <w:t xml:space="preserve">Комплектовочная ведомость </w:t>
      </w:r>
    </w:p>
    <w:p w:rsidR="00BC6EBC" w:rsidRPr="00BC6EBC" w:rsidRDefault="00BC6EBC" w:rsidP="00BC6EBC">
      <w:pPr>
        <w:jc w:val="center"/>
        <w:rPr>
          <w:rFonts w:asciiTheme="minorHAnsi" w:hAnsiTheme="minorHAnsi"/>
          <w:b/>
        </w:rPr>
      </w:pPr>
      <w:r>
        <w:rPr>
          <w:rFonts w:asciiTheme="minorHAnsi" w:hAnsiTheme="minorHAnsi"/>
          <w:b/>
        </w:rPr>
        <w:t>Машина предварительной очистки зерна МПО-50</w:t>
      </w:r>
    </w:p>
    <w:tbl>
      <w:tblPr>
        <w:tblStyle w:val="a3"/>
        <w:tblW w:w="0" w:type="auto"/>
        <w:tblLook w:val="04A0"/>
      </w:tblPr>
      <w:tblGrid>
        <w:gridCol w:w="771"/>
        <w:gridCol w:w="2173"/>
        <w:gridCol w:w="2991"/>
        <w:gridCol w:w="1718"/>
        <w:gridCol w:w="1918"/>
      </w:tblGrid>
      <w:tr w:rsidR="00BC6EBC" w:rsidTr="00BC6EBC">
        <w:tc>
          <w:tcPr>
            <w:tcW w:w="771" w:type="dxa"/>
          </w:tcPr>
          <w:p w:rsidR="00BC6EBC" w:rsidRDefault="00BC6EBC" w:rsidP="005D44FA">
            <w:pPr>
              <w:jc w:val="center"/>
              <w:rPr>
                <w:b/>
              </w:rPr>
            </w:pPr>
            <w:r>
              <w:rPr>
                <w:b/>
              </w:rPr>
              <w:t>№ п/п</w:t>
            </w:r>
          </w:p>
        </w:tc>
        <w:tc>
          <w:tcPr>
            <w:tcW w:w="2173" w:type="dxa"/>
          </w:tcPr>
          <w:p w:rsidR="00BC6EBC" w:rsidRDefault="00BC6EBC" w:rsidP="005D44FA">
            <w:pPr>
              <w:jc w:val="center"/>
              <w:rPr>
                <w:b/>
              </w:rPr>
            </w:pPr>
            <w:r>
              <w:rPr>
                <w:b/>
              </w:rPr>
              <w:t>Обозначение сборной единицы или детали</w:t>
            </w:r>
          </w:p>
        </w:tc>
        <w:tc>
          <w:tcPr>
            <w:tcW w:w="2991" w:type="dxa"/>
          </w:tcPr>
          <w:p w:rsidR="00BC6EBC" w:rsidRDefault="00BC6EBC" w:rsidP="005D44FA">
            <w:pPr>
              <w:jc w:val="center"/>
              <w:rPr>
                <w:b/>
              </w:rPr>
            </w:pPr>
            <w:r>
              <w:rPr>
                <w:b/>
              </w:rPr>
              <w:t>Наименование сборной единицы или детали</w:t>
            </w:r>
          </w:p>
        </w:tc>
        <w:tc>
          <w:tcPr>
            <w:tcW w:w="1718" w:type="dxa"/>
            <w:tcBorders>
              <w:right w:val="single" w:sz="4" w:space="0" w:color="auto"/>
            </w:tcBorders>
          </w:tcPr>
          <w:p w:rsidR="00BC6EBC" w:rsidRDefault="00BC6EBC" w:rsidP="005D44FA">
            <w:pPr>
              <w:jc w:val="center"/>
              <w:rPr>
                <w:b/>
              </w:rPr>
            </w:pPr>
            <w:r>
              <w:rPr>
                <w:b/>
              </w:rPr>
              <w:t>Кол-во, шт</w:t>
            </w:r>
          </w:p>
        </w:tc>
        <w:tc>
          <w:tcPr>
            <w:tcW w:w="1918" w:type="dxa"/>
            <w:tcBorders>
              <w:left w:val="single" w:sz="4" w:space="0" w:color="auto"/>
            </w:tcBorders>
          </w:tcPr>
          <w:p w:rsidR="00BC6EBC" w:rsidRDefault="00BC6EBC" w:rsidP="005D44FA">
            <w:pPr>
              <w:jc w:val="center"/>
              <w:rPr>
                <w:b/>
              </w:rPr>
            </w:pPr>
            <w:r>
              <w:rPr>
                <w:b/>
              </w:rPr>
              <w:t>Примечание</w:t>
            </w:r>
          </w:p>
        </w:tc>
      </w:tr>
      <w:tr w:rsidR="00BC6EBC" w:rsidTr="00BC6EBC">
        <w:tc>
          <w:tcPr>
            <w:tcW w:w="771" w:type="dxa"/>
          </w:tcPr>
          <w:p w:rsidR="00BC6EBC" w:rsidRDefault="00BC6EBC" w:rsidP="005D44FA">
            <w:pPr>
              <w:jc w:val="center"/>
              <w:rPr>
                <w:b/>
              </w:rPr>
            </w:pPr>
            <w:r>
              <w:rPr>
                <w:b/>
              </w:rPr>
              <w:t>1</w:t>
            </w:r>
          </w:p>
        </w:tc>
        <w:tc>
          <w:tcPr>
            <w:tcW w:w="2173" w:type="dxa"/>
          </w:tcPr>
          <w:p w:rsidR="00BC6EBC" w:rsidRDefault="00BC6EBC" w:rsidP="005D44FA">
            <w:pPr>
              <w:jc w:val="center"/>
              <w:rPr>
                <w:b/>
              </w:rPr>
            </w:pPr>
          </w:p>
        </w:tc>
        <w:tc>
          <w:tcPr>
            <w:tcW w:w="2991" w:type="dxa"/>
          </w:tcPr>
          <w:p w:rsidR="00BC6EBC" w:rsidRPr="00BC6EBC" w:rsidRDefault="00BC6EBC" w:rsidP="005D44FA">
            <w:pPr>
              <w:jc w:val="center"/>
              <w:rPr>
                <w:rFonts w:asciiTheme="minorHAnsi" w:hAnsiTheme="minorHAnsi"/>
                <w:b/>
              </w:rPr>
            </w:pPr>
            <w:r>
              <w:rPr>
                <w:b/>
              </w:rPr>
              <w:t xml:space="preserve">Машина </w:t>
            </w:r>
            <w:r>
              <w:rPr>
                <w:rFonts w:asciiTheme="minorHAnsi" w:hAnsiTheme="minorHAnsi"/>
                <w:b/>
              </w:rPr>
              <w:t>МПО -50</w:t>
            </w:r>
          </w:p>
        </w:tc>
        <w:tc>
          <w:tcPr>
            <w:tcW w:w="1718" w:type="dxa"/>
            <w:tcBorders>
              <w:right w:val="single" w:sz="4" w:space="0" w:color="auto"/>
            </w:tcBorders>
          </w:tcPr>
          <w:p w:rsidR="00BC6EBC" w:rsidRDefault="00BC6EBC" w:rsidP="005D44FA">
            <w:pPr>
              <w:jc w:val="center"/>
              <w:rPr>
                <w:b/>
              </w:rPr>
            </w:pPr>
            <w:r>
              <w:rPr>
                <w:b/>
              </w:rPr>
              <w:t>1</w:t>
            </w:r>
          </w:p>
        </w:tc>
        <w:tc>
          <w:tcPr>
            <w:tcW w:w="1918" w:type="dxa"/>
            <w:tcBorders>
              <w:left w:val="single" w:sz="4" w:space="0" w:color="auto"/>
            </w:tcBorders>
          </w:tcPr>
          <w:p w:rsidR="00BC6EBC" w:rsidRDefault="00BC6EBC" w:rsidP="005D44FA">
            <w:pPr>
              <w:jc w:val="center"/>
              <w:rPr>
                <w:b/>
              </w:rPr>
            </w:pPr>
          </w:p>
        </w:tc>
      </w:tr>
      <w:tr w:rsidR="00BC6EBC" w:rsidTr="00BC6EBC">
        <w:tc>
          <w:tcPr>
            <w:tcW w:w="771" w:type="dxa"/>
          </w:tcPr>
          <w:p w:rsidR="00BC6EBC" w:rsidRDefault="00BC6EBC" w:rsidP="005D44FA">
            <w:pPr>
              <w:jc w:val="center"/>
              <w:rPr>
                <w:b/>
              </w:rPr>
            </w:pPr>
            <w:r>
              <w:rPr>
                <w:b/>
              </w:rPr>
              <w:t>2</w:t>
            </w:r>
          </w:p>
        </w:tc>
        <w:tc>
          <w:tcPr>
            <w:tcW w:w="2173" w:type="dxa"/>
          </w:tcPr>
          <w:p w:rsidR="00BC6EBC" w:rsidRPr="00BC6EBC" w:rsidRDefault="00BC6EBC" w:rsidP="005D44FA">
            <w:pPr>
              <w:jc w:val="center"/>
              <w:rPr>
                <w:rFonts w:asciiTheme="minorHAnsi" w:hAnsiTheme="minorHAnsi"/>
                <w:b/>
              </w:rPr>
            </w:pPr>
            <w:r>
              <w:rPr>
                <w:rFonts w:asciiTheme="minorHAnsi" w:hAnsiTheme="minorHAnsi"/>
                <w:b/>
              </w:rPr>
              <w:t>МПО-50.07.000</w:t>
            </w:r>
          </w:p>
        </w:tc>
        <w:tc>
          <w:tcPr>
            <w:tcW w:w="2991" w:type="dxa"/>
          </w:tcPr>
          <w:p w:rsidR="00BC6EBC" w:rsidRPr="00BC6EBC" w:rsidRDefault="00BC6EBC" w:rsidP="005D44FA">
            <w:pPr>
              <w:jc w:val="center"/>
              <w:rPr>
                <w:rFonts w:asciiTheme="minorHAnsi" w:hAnsiTheme="minorHAnsi"/>
                <w:b/>
              </w:rPr>
            </w:pPr>
            <w:r>
              <w:rPr>
                <w:rFonts w:asciiTheme="minorHAnsi" w:hAnsiTheme="minorHAnsi"/>
                <w:b/>
              </w:rPr>
              <w:t>Приемник 50.0</w:t>
            </w:r>
          </w:p>
        </w:tc>
        <w:tc>
          <w:tcPr>
            <w:tcW w:w="1718" w:type="dxa"/>
            <w:tcBorders>
              <w:right w:val="single" w:sz="4" w:space="0" w:color="auto"/>
            </w:tcBorders>
          </w:tcPr>
          <w:p w:rsidR="00BC6EBC" w:rsidRDefault="00BC6EBC" w:rsidP="005D44FA">
            <w:pPr>
              <w:jc w:val="center"/>
              <w:rPr>
                <w:b/>
              </w:rPr>
            </w:pPr>
            <w:r>
              <w:rPr>
                <w:b/>
              </w:rPr>
              <w:t>1</w:t>
            </w:r>
          </w:p>
        </w:tc>
        <w:tc>
          <w:tcPr>
            <w:tcW w:w="1918" w:type="dxa"/>
            <w:tcBorders>
              <w:left w:val="single" w:sz="4" w:space="0" w:color="auto"/>
            </w:tcBorders>
          </w:tcPr>
          <w:p w:rsidR="00BC6EBC" w:rsidRDefault="00BC6EBC" w:rsidP="005D44FA">
            <w:pPr>
              <w:jc w:val="center"/>
              <w:rPr>
                <w:b/>
              </w:rPr>
            </w:pPr>
          </w:p>
        </w:tc>
      </w:tr>
    </w:tbl>
    <w:p w:rsidR="00BC6EBC" w:rsidRDefault="00BC6EBC" w:rsidP="00BC6EBC">
      <w:pPr>
        <w:jc w:val="center"/>
        <w:rPr>
          <w:b/>
        </w:rPr>
      </w:pPr>
    </w:p>
    <w:p w:rsidR="00BC6EBC" w:rsidRDefault="00BC6EBC" w:rsidP="00BC6EBC">
      <w:pPr>
        <w:jc w:val="center"/>
        <w:rPr>
          <w:b/>
        </w:rPr>
      </w:pPr>
      <w:r>
        <w:rPr>
          <w:b/>
        </w:rPr>
        <w:t>Упаковщик __________________________________( Подпись)</w:t>
      </w:r>
    </w:p>
    <w:p w:rsidR="00BC6EBC" w:rsidRDefault="00BC6EBC" w:rsidP="00BC6EBC">
      <w:pPr>
        <w:jc w:val="center"/>
        <w:rPr>
          <w:b/>
        </w:rPr>
      </w:pPr>
    </w:p>
    <w:p w:rsidR="00BC6EBC" w:rsidRDefault="00BC6EBC" w:rsidP="00BC6EBC">
      <w:pPr>
        <w:jc w:val="center"/>
        <w:rPr>
          <w:rFonts w:asciiTheme="minorHAnsi" w:hAnsiTheme="minorHAnsi"/>
          <w:b/>
        </w:rPr>
      </w:pPr>
    </w:p>
    <w:p w:rsidR="00BC6EBC" w:rsidRDefault="00BC6EBC" w:rsidP="00BC6EBC">
      <w:pPr>
        <w:jc w:val="center"/>
        <w:rPr>
          <w:rFonts w:asciiTheme="minorHAnsi" w:hAnsiTheme="minorHAnsi"/>
          <w:b/>
        </w:rPr>
      </w:pPr>
    </w:p>
    <w:p w:rsidR="00BC6EBC" w:rsidRDefault="00BC6EBC" w:rsidP="00BC6EBC">
      <w:pPr>
        <w:jc w:val="center"/>
        <w:rPr>
          <w:rFonts w:asciiTheme="minorHAnsi" w:hAnsiTheme="minorHAnsi"/>
          <w:b/>
        </w:rPr>
      </w:pPr>
    </w:p>
    <w:p w:rsidR="00BC6EBC" w:rsidRDefault="00BC6EBC" w:rsidP="00BC6EBC">
      <w:pPr>
        <w:jc w:val="center"/>
        <w:rPr>
          <w:rFonts w:asciiTheme="minorHAnsi" w:hAnsiTheme="minorHAnsi"/>
          <w:b/>
        </w:rPr>
      </w:pPr>
    </w:p>
    <w:p w:rsidR="00BC6EBC" w:rsidRDefault="00BC6EBC" w:rsidP="00BC6EBC">
      <w:pPr>
        <w:jc w:val="center"/>
        <w:rPr>
          <w:rFonts w:asciiTheme="minorHAnsi" w:hAnsiTheme="minorHAnsi"/>
          <w:b/>
        </w:rPr>
      </w:pPr>
    </w:p>
    <w:p w:rsidR="00BC6EBC" w:rsidRDefault="00BC6EBC" w:rsidP="00BC6EBC">
      <w:pPr>
        <w:jc w:val="center"/>
        <w:rPr>
          <w:rFonts w:asciiTheme="minorHAnsi" w:hAnsiTheme="minorHAnsi"/>
          <w:b/>
        </w:rPr>
      </w:pPr>
    </w:p>
    <w:p w:rsidR="00BC6EBC" w:rsidRDefault="00BC6EBC" w:rsidP="00BC6EBC">
      <w:pPr>
        <w:jc w:val="center"/>
        <w:rPr>
          <w:rFonts w:asciiTheme="minorHAnsi" w:hAnsiTheme="minorHAnsi"/>
          <w:b/>
        </w:rPr>
      </w:pPr>
    </w:p>
    <w:p w:rsidR="00BC6EBC" w:rsidRDefault="00BC6EBC" w:rsidP="00BC6EBC">
      <w:pPr>
        <w:jc w:val="center"/>
        <w:rPr>
          <w:rFonts w:asciiTheme="minorHAnsi" w:hAnsiTheme="minorHAnsi"/>
          <w:b/>
        </w:rPr>
      </w:pPr>
    </w:p>
    <w:p w:rsidR="00BC6EBC" w:rsidRDefault="00BC6EBC" w:rsidP="00BC6EBC">
      <w:pPr>
        <w:jc w:val="center"/>
        <w:rPr>
          <w:rFonts w:asciiTheme="minorHAnsi" w:hAnsiTheme="minorHAnsi"/>
          <w:b/>
        </w:rPr>
      </w:pPr>
    </w:p>
    <w:p w:rsidR="00BC6EBC" w:rsidRDefault="00BC6EBC" w:rsidP="00BC6EBC">
      <w:pPr>
        <w:jc w:val="center"/>
        <w:rPr>
          <w:rFonts w:asciiTheme="minorHAnsi" w:hAnsiTheme="minorHAnsi"/>
          <w:b/>
        </w:rPr>
      </w:pPr>
    </w:p>
    <w:p w:rsidR="00BC6EBC" w:rsidRDefault="00BC6EBC" w:rsidP="00BC6EBC">
      <w:pPr>
        <w:jc w:val="center"/>
        <w:rPr>
          <w:rFonts w:asciiTheme="minorHAnsi" w:hAnsiTheme="minorHAnsi"/>
          <w:b/>
        </w:rPr>
      </w:pPr>
    </w:p>
    <w:p w:rsidR="00BC6EBC" w:rsidRDefault="00BC6EBC" w:rsidP="00BC6EBC">
      <w:pPr>
        <w:jc w:val="center"/>
        <w:rPr>
          <w:rFonts w:asciiTheme="minorHAnsi" w:hAnsiTheme="minorHAnsi"/>
          <w:b/>
        </w:rPr>
      </w:pPr>
    </w:p>
    <w:p w:rsidR="00BC6EBC" w:rsidRDefault="00BC6EBC" w:rsidP="00BC6EBC">
      <w:pPr>
        <w:jc w:val="center"/>
        <w:rPr>
          <w:rFonts w:asciiTheme="minorHAnsi" w:hAnsiTheme="minorHAnsi"/>
          <w:b/>
        </w:rPr>
      </w:pPr>
    </w:p>
    <w:p w:rsidR="00BC6EBC" w:rsidRDefault="00BC6EBC" w:rsidP="00BC6EBC">
      <w:pPr>
        <w:jc w:val="center"/>
        <w:rPr>
          <w:rFonts w:asciiTheme="minorHAnsi" w:hAnsiTheme="minorHAnsi"/>
          <w:b/>
        </w:rPr>
      </w:pPr>
    </w:p>
    <w:p w:rsidR="00BC6EBC" w:rsidRDefault="00BC6EBC" w:rsidP="00BC6EBC">
      <w:pPr>
        <w:jc w:val="center"/>
        <w:rPr>
          <w:rFonts w:asciiTheme="minorHAnsi" w:hAnsiTheme="minorHAnsi"/>
          <w:b/>
        </w:rPr>
      </w:pPr>
    </w:p>
    <w:p w:rsidR="00BC6EBC" w:rsidRDefault="00BC6EBC" w:rsidP="00BC6EBC">
      <w:pPr>
        <w:jc w:val="center"/>
        <w:rPr>
          <w:rFonts w:asciiTheme="minorHAnsi" w:hAnsiTheme="minorHAnsi"/>
          <w:b/>
        </w:rPr>
      </w:pPr>
    </w:p>
    <w:p w:rsidR="00BC6EBC" w:rsidRDefault="00BC6EBC" w:rsidP="00BC6EBC">
      <w:pPr>
        <w:jc w:val="center"/>
        <w:rPr>
          <w:rFonts w:asciiTheme="minorHAnsi" w:hAnsiTheme="minorHAnsi"/>
          <w:b/>
        </w:rPr>
      </w:pPr>
    </w:p>
    <w:p w:rsidR="00BC6EBC" w:rsidRDefault="00BC6EBC" w:rsidP="00BC6EBC">
      <w:pPr>
        <w:jc w:val="center"/>
        <w:rPr>
          <w:rFonts w:asciiTheme="minorHAnsi" w:hAnsiTheme="minorHAnsi"/>
          <w:b/>
        </w:rPr>
      </w:pPr>
    </w:p>
    <w:p w:rsidR="00BC6EBC" w:rsidRDefault="00BC6EBC" w:rsidP="00BC6EBC">
      <w:pPr>
        <w:jc w:val="center"/>
        <w:rPr>
          <w:rFonts w:asciiTheme="minorHAnsi" w:hAnsiTheme="minorHAnsi"/>
          <w:b/>
        </w:rPr>
      </w:pPr>
    </w:p>
    <w:p w:rsidR="00BC6EBC" w:rsidRDefault="00BC6EBC" w:rsidP="00BC6EBC">
      <w:pPr>
        <w:jc w:val="center"/>
        <w:rPr>
          <w:rFonts w:asciiTheme="minorHAnsi" w:hAnsiTheme="minorHAnsi"/>
          <w:b/>
        </w:rPr>
      </w:pPr>
    </w:p>
    <w:p w:rsidR="00BC6EBC" w:rsidRDefault="00BC6EBC" w:rsidP="00BC6EBC">
      <w:pPr>
        <w:jc w:val="center"/>
        <w:rPr>
          <w:rFonts w:asciiTheme="minorHAnsi" w:hAnsiTheme="minorHAnsi"/>
          <w:b/>
        </w:rPr>
      </w:pPr>
    </w:p>
    <w:p w:rsidR="00BC6EBC" w:rsidRDefault="00BC6EBC" w:rsidP="00BC6EBC">
      <w:pPr>
        <w:jc w:val="center"/>
        <w:rPr>
          <w:rFonts w:asciiTheme="minorHAnsi" w:hAnsiTheme="minorHAnsi"/>
          <w:b/>
        </w:rPr>
      </w:pPr>
    </w:p>
    <w:p w:rsidR="00BC6EBC" w:rsidRDefault="00BC6EBC" w:rsidP="00BC6EBC">
      <w:pPr>
        <w:jc w:val="center"/>
        <w:rPr>
          <w:rFonts w:asciiTheme="minorHAnsi" w:hAnsiTheme="minorHAnsi"/>
          <w:b/>
        </w:rPr>
      </w:pPr>
    </w:p>
    <w:p w:rsidR="00BC6EBC" w:rsidRDefault="00BC6EBC" w:rsidP="00BC6EBC">
      <w:pPr>
        <w:jc w:val="center"/>
        <w:rPr>
          <w:rFonts w:asciiTheme="minorHAnsi" w:hAnsiTheme="minorHAnsi"/>
          <w:b/>
        </w:rPr>
      </w:pPr>
    </w:p>
    <w:p w:rsidR="00BC6EBC" w:rsidRDefault="00BC6EBC" w:rsidP="00BC6EBC">
      <w:pPr>
        <w:jc w:val="center"/>
        <w:rPr>
          <w:rFonts w:asciiTheme="minorHAnsi" w:hAnsiTheme="minorHAnsi"/>
          <w:b/>
        </w:rPr>
      </w:pPr>
    </w:p>
    <w:p w:rsidR="00BC6EBC" w:rsidRDefault="00BC6EBC" w:rsidP="00BC6EBC">
      <w:pPr>
        <w:jc w:val="center"/>
        <w:rPr>
          <w:rFonts w:asciiTheme="minorHAnsi" w:hAnsiTheme="minorHAnsi"/>
          <w:b/>
        </w:rPr>
      </w:pPr>
    </w:p>
    <w:p w:rsidR="00BC6EBC" w:rsidRDefault="00BC6EBC" w:rsidP="00BC6EBC">
      <w:pPr>
        <w:jc w:val="center"/>
        <w:rPr>
          <w:rFonts w:asciiTheme="minorHAnsi" w:hAnsiTheme="minorHAnsi"/>
          <w:b/>
        </w:rPr>
      </w:pPr>
    </w:p>
    <w:p w:rsidR="00BC6EBC" w:rsidRPr="00BC6EBC" w:rsidRDefault="00BC6EBC" w:rsidP="00BC6EBC">
      <w:pPr>
        <w:jc w:val="center"/>
        <w:rPr>
          <w:rFonts w:asciiTheme="minorHAnsi" w:hAnsiTheme="minorHAnsi"/>
          <w:b/>
        </w:rPr>
      </w:pPr>
    </w:p>
    <w:p w:rsidR="00BC6EBC" w:rsidRDefault="00BC6EBC">
      <w:pPr>
        <w:overflowPunct/>
        <w:autoSpaceDE/>
        <w:autoSpaceDN/>
        <w:adjustRightInd/>
        <w:spacing w:after="200" w:line="276" w:lineRule="auto"/>
        <w:textAlignment w:val="auto"/>
        <w:rPr>
          <w:rFonts w:ascii="Times New Roman" w:hAnsi="Times New Roman"/>
          <w:i/>
          <w:szCs w:val="28"/>
        </w:rPr>
      </w:pPr>
    </w:p>
    <w:p w:rsidR="00BC6EBC" w:rsidRDefault="00BC6EBC">
      <w:pPr>
        <w:overflowPunct/>
        <w:autoSpaceDE/>
        <w:autoSpaceDN/>
        <w:adjustRightInd/>
        <w:spacing w:after="200" w:line="276" w:lineRule="auto"/>
        <w:textAlignment w:val="auto"/>
        <w:rPr>
          <w:rFonts w:ascii="Times New Roman" w:hAnsi="Times New Roman"/>
          <w:i/>
          <w:szCs w:val="28"/>
        </w:rPr>
      </w:pPr>
    </w:p>
    <w:p w:rsidR="0026744A" w:rsidRDefault="00B83304" w:rsidP="00B83304">
      <w:pPr>
        <w:jc w:val="right"/>
        <w:rPr>
          <w:rFonts w:ascii="Times New Roman" w:hAnsi="Times New Roman"/>
          <w:i/>
          <w:szCs w:val="28"/>
        </w:rPr>
      </w:pPr>
      <w:r w:rsidRPr="00D12B9E">
        <w:rPr>
          <w:rFonts w:ascii="Times New Roman" w:hAnsi="Times New Roman"/>
          <w:i/>
          <w:szCs w:val="28"/>
        </w:rPr>
        <w:lastRenderedPageBreak/>
        <w:t>Приложение  1</w:t>
      </w:r>
    </w:p>
    <w:p w:rsidR="00B83304" w:rsidRPr="00D12B9E" w:rsidRDefault="00B83304" w:rsidP="00B83304">
      <w:pPr>
        <w:jc w:val="right"/>
        <w:rPr>
          <w:rFonts w:ascii="Times New Roman" w:hAnsi="Times New Roman"/>
          <w:i/>
          <w:szCs w:val="28"/>
        </w:rPr>
      </w:pPr>
    </w:p>
    <w:p w:rsidR="00B83304" w:rsidRPr="00D12B9E" w:rsidRDefault="0026744A" w:rsidP="00B83304">
      <w:pPr>
        <w:jc w:val="center"/>
        <w:rPr>
          <w:rFonts w:ascii="Times New Roman" w:hAnsi="Times New Roman"/>
          <w:b/>
          <w:szCs w:val="28"/>
        </w:rPr>
      </w:pPr>
      <w:r>
        <w:rPr>
          <w:rFonts w:ascii="Times New Roman" w:hAnsi="Times New Roman"/>
          <w:b/>
          <w:szCs w:val="28"/>
        </w:rPr>
        <w:t xml:space="preserve">СВИДЕТЕЛЬСТВО О </w:t>
      </w:r>
      <w:r w:rsidR="00B83304" w:rsidRPr="00D12B9E">
        <w:rPr>
          <w:rFonts w:ascii="Times New Roman" w:hAnsi="Times New Roman"/>
          <w:b/>
          <w:szCs w:val="28"/>
        </w:rPr>
        <w:t>ПРИЕМКЕ</w:t>
      </w:r>
    </w:p>
    <w:p w:rsidR="00B83304" w:rsidRPr="00AD6A8C" w:rsidRDefault="00B83304" w:rsidP="00B83304">
      <w:pPr>
        <w:jc w:val="center"/>
        <w:rPr>
          <w:rFonts w:ascii="Times New Roman" w:hAnsi="Times New Roman"/>
          <w:b/>
          <w:sz w:val="18"/>
          <w:szCs w:val="28"/>
        </w:rPr>
      </w:pPr>
    </w:p>
    <w:p w:rsidR="00B83304" w:rsidRPr="00D12B9E" w:rsidRDefault="00B83304" w:rsidP="00B83304">
      <w:pPr>
        <w:rPr>
          <w:rFonts w:ascii="Times New Roman" w:hAnsi="Times New Roman"/>
          <w:szCs w:val="28"/>
        </w:rPr>
      </w:pPr>
      <w:r w:rsidRPr="00D12B9E">
        <w:rPr>
          <w:rFonts w:ascii="Times New Roman" w:hAnsi="Times New Roman"/>
          <w:szCs w:val="28"/>
        </w:rPr>
        <w:t>Машина предварительной очистки зерна  МПО - 50</w:t>
      </w:r>
    </w:p>
    <w:p w:rsidR="00B83304" w:rsidRPr="00D12B9E" w:rsidRDefault="00B83304" w:rsidP="00B83304">
      <w:pPr>
        <w:rPr>
          <w:rFonts w:ascii="Times New Roman" w:hAnsi="Times New Roman"/>
          <w:szCs w:val="28"/>
        </w:rPr>
      </w:pPr>
    </w:p>
    <w:p w:rsidR="00B83304" w:rsidRPr="00D12B9E" w:rsidRDefault="00B83304" w:rsidP="00B83304">
      <w:pPr>
        <w:rPr>
          <w:rFonts w:ascii="Times New Roman" w:hAnsi="Times New Roman"/>
          <w:szCs w:val="28"/>
        </w:rPr>
      </w:pPr>
      <w:r w:rsidRPr="00D12B9E">
        <w:rPr>
          <w:rFonts w:ascii="Times New Roman" w:hAnsi="Times New Roman"/>
          <w:szCs w:val="28"/>
        </w:rPr>
        <w:t>Заводской  номер  ___________________________________________</w:t>
      </w:r>
    </w:p>
    <w:p w:rsidR="00B83304" w:rsidRPr="00D12B9E" w:rsidRDefault="00B83304" w:rsidP="00B83304">
      <w:pPr>
        <w:rPr>
          <w:rFonts w:ascii="Times New Roman" w:hAnsi="Times New Roman"/>
          <w:szCs w:val="28"/>
        </w:rPr>
      </w:pPr>
    </w:p>
    <w:p w:rsidR="00B83304" w:rsidRPr="00D12B9E" w:rsidRDefault="00B83304" w:rsidP="00B83304">
      <w:pPr>
        <w:rPr>
          <w:rFonts w:ascii="Times New Roman" w:hAnsi="Times New Roman"/>
          <w:szCs w:val="28"/>
        </w:rPr>
      </w:pPr>
      <w:r w:rsidRPr="00D12B9E">
        <w:rPr>
          <w:rFonts w:ascii="Times New Roman" w:hAnsi="Times New Roman"/>
          <w:szCs w:val="28"/>
        </w:rPr>
        <w:t>Соответствует  ТУ</w:t>
      </w:r>
      <w:r w:rsidR="00954692">
        <w:rPr>
          <w:rFonts w:ascii="Times New Roman" w:hAnsi="Times New Roman"/>
          <w:szCs w:val="28"/>
        </w:rPr>
        <w:t xml:space="preserve"> 4735-003-89711780-2014 </w:t>
      </w:r>
      <w:r w:rsidRPr="00D12B9E">
        <w:rPr>
          <w:rFonts w:ascii="Times New Roman" w:hAnsi="Times New Roman"/>
          <w:szCs w:val="28"/>
        </w:rPr>
        <w:t xml:space="preserve"> и признано годной для эксплуатации</w:t>
      </w:r>
    </w:p>
    <w:p w:rsidR="00B83304" w:rsidRPr="00D12B9E" w:rsidRDefault="00B83304" w:rsidP="00B83304">
      <w:pPr>
        <w:rPr>
          <w:rFonts w:ascii="Times New Roman" w:hAnsi="Times New Roman"/>
          <w:szCs w:val="28"/>
        </w:rPr>
      </w:pPr>
    </w:p>
    <w:p w:rsidR="00B83304" w:rsidRPr="00D12B9E" w:rsidRDefault="00B83304" w:rsidP="00B83304">
      <w:pPr>
        <w:rPr>
          <w:rFonts w:ascii="Times New Roman" w:hAnsi="Times New Roman"/>
          <w:szCs w:val="28"/>
        </w:rPr>
      </w:pPr>
    </w:p>
    <w:p w:rsidR="00B83304" w:rsidRPr="00D12B9E" w:rsidRDefault="00B83304" w:rsidP="00B83304">
      <w:pPr>
        <w:rPr>
          <w:rFonts w:ascii="Times New Roman" w:hAnsi="Times New Roman"/>
          <w:szCs w:val="28"/>
        </w:rPr>
      </w:pPr>
    </w:p>
    <w:p w:rsidR="00B83304" w:rsidRPr="00D12B9E" w:rsidRDefault="00B83304" w:rsidP="00B83304">
      <w:pPr>
        <w:rPr>
          <w:rFonts w:ascii="Times New Roman" w:hAnsi="Times New Roman"/>
          <w:szCs w:val="28"/>
        </w:rPr>
      </w:pPr>
      <w:r w:rsidRPr="00D12B9E">
        <w:rPr>
          <w:rFonts w:ascii="Times New Roman" w:hAnsi="Times New Roman"/>
          <w:szCs w:val="28"/>
        </w:rPr>
        <w:t>М.П.                                          Да</w:t>
      </w:r>
      <w:r w:rsidR="004376B1">
        <w:rPr>
          <w:rFonts w:ascii="Times New Roman" w:hAnsi="Times New Roman"/>
          <w:szCs w:val="28"/>
        </w:rPr>
        <w:t>та выпуска «___»____________ 20</w:t>
      </w:r>
      <w:r w:rsidRPr="00D12B9E">
        <w:rPr>
          <w:rFonts w:ascii="Times New Roman" w:hAnsi="Times New Roman"/>
          <w:szCs w:val="28"/>
        </w:rPr>
        <w:t>__ г.</w:t>
      </w:r>
    </w:p>
    <w:p w:rsidR="00B83304" w:rsidRPr="00D12B9E" w:rsidRDefault="00B83304" w:rsidP="00B83304">
      <w:pPr>
        <w:rPr>
          <w:rFonts w:ascii="Times New Roman" w:hAnsi="Times New Roman"/>
          <w:szCs w:val="28"/>
        </w:rPr>
      </w:pPr>
    </w:p>
    <w:p w:rsidR="00B83304" w:rsidRPr="00D12B9E" w:rsidRDefault="00B83304" w:rsidP="00B83304">
      <w:pPr>
        <w:rPr>
          <w:rFonts w:ascii="Times New Roman" w:hAnsi="Times New Roman"/>
          <w:szCs w:val="28"/>
        </w:rPr>
      </w:pPr>
    </w:p>
    <w:p w:rsidR="00B83304" w:rsidRPr="00D12B9E" w:rsidRDefault="00B83304" w:rsidP="00B83304">
      <w:pPr>
        <w:rPr>
          <w:rFonts w:ascii="Times New Roman" w:hAnsi="Times New Roman"/>
          <w:szCs w:val="28"/>
        </w:rPr>
      </w:pPr>
      <w:r w:rsidRPr="00D12B9E">
        <w:rPr>
          <w:rFonts w:ascii="Times New Roman" w:hAnsi="Times New Roman"/>
          <w:szCs w:val="28"/>
        </w:rPr>
        <w:t xml:space="preserve">                                                  _____________________________________</w:t>
      </w:r>
    </w:p>
    <w:p w:rsidR="00B83304" w:rsidRPr="00D12B9E" w:rsidRDefault="00B83304" w:rsidP="00B83304">
      <w:pPr>
        <w:rPr>
          <w:rFonts w:ascii="Times New Roman" w:hAnsi="Times New Roman"/>
          <w:szCs w:val="28"/>
        </w:rPr>
      </w:pPr>
      <w:r w:rsidRPr="00D12B9E">
        <w:rPr>
          <w:rFonts w:ascii="Times New Roman" w:hAnsi="Times New Roman"/>
          <w:szCs w:val="28"/>
        </w:rPr>
        <w:t xml:space="preserve">                    </w:t>
      </w:r>
      <w:r w:rsidR="0026744A">
        <w:rPr>
          <w:rFonts w:ascii="Times New Roman" w:hAnsi="Times New Roman"/>
          <w:szCs w:val="28"/>
        </w:rPr>
        <w:t xml:space="preserve">                      </w:t>
      </w:r>
      <w:r w:rsidRPr="00D12B9E">
        <w:rPr>
          <w:rFonts w:ascii="Times New Roman" w:hAnsi="Times New Roman"/>
          <w:szCs w:val="28"/>
        </w:rPr>
        <w:t xml:space="preserve">          ( подпись лиц, ответственных за приемку)</w:t>
      </w:r>
    </w:p>
    <w:p w:rsidR="00B83304" w:rsidRPr="00D12B9E" w:rsidRDefault="00B83304" w:rsidP="00B83304">
      <w:pPr>
        <w:rPr>
          <w:rFonts w:ascii="Times New Roman" w:hAnsi="Times New Roman"/>
          <w:szCs w:val="28"/>
        </w:rPr>
      </w:pPr>
    </w:p>
    <w:p w:rsidR="00B83304" w:rsidRPr="00D12B9E" w:rsidRDefault="00B83304" w:rsidP="00B83304">
      <w:pPr>
        <w:rPr>
          <w:rFonts w:ascii="Times New Roman" w:hAnsi="Times New Roman"/>
          <w:szCs w:val="28"/>
        </w:rPr>
      </w:pPr>
    </w:p>
    <w:p w:rsidR="00B83304" w:rsidRPr="00AD6A8C" w:rsidRDefault="00B83304" w:rsidP="00B83304">
      <w:pPr>
        <w:rPr>
          <w:rFonts w:ascii="Times New Roman" w:hAnsi="Times New Roman"/>
          <w:szCs w:val="28"/>
        </w:rPr>
      </w:pPr>
      <w:r w:rsidRPr="00D12B9E">
        <w:rPr>
          <w:rFonts w:ascii="Times New Roman" w:hAnsi="Times New Roman"/>
          <w:szCs w:val="28"/>
        </w:rPr>
        <w:t xml:space="preserve">Примечание:  </w:t>
      </w:r>
      <w:r w:rsidR="004376B1">
        <w:rPr>
          <w:rFonts w:ascii="Times New Roman" w:hAnsi="Times New Roman"/>
          <w:szCs w:val="28"/>
        </w:rPr>
        <w:t>ф</w:t>
      </w:r>
      <w:r w:rsidRPr="00D12B9E">
        <w:rPr>
          <w:rFonts w:ascii="Times New Roman" w:hAnsi="Times New Roman"/>
          <w:szCs w:val="28"/>
        </w:rPr>
        <w:t>орму заполняет предприятие – изготовитель</w:t>
      </w:r>
    </w:p>
    <w:p w:rsidR="00B83304" w:rsidRDefault="00B83304" w:rsidP="00B83304">
      <w:pPr>
        <w:rPr>
          <w:rFonts w:ascii="Times New Roman" w:hAnsi="Times New Roman"/>
          <w:szCs w:val="28"/>
        </w:rPr>
      </w:pPr>
    </w:p>
    <w:p w:rsidR="0026744A" w:rsidRPr="0026744A" w:rsidRDefault="0026744A" w:rsidP="00B83304">
      <w:pPr>
        <w:rPr>
          <w:rFonts w:ascii="Times New Roman" w:hAnsi="Times New Roman"/>
          <w:szCs w:val="28"/>
        </w:rPr>
      </w:pPr>
      <w:r>
        <w:rPr>
          <w:rFonts w:ascii="Times New Roman" w:hAnsi="Times New Roman"/>
          <w:szCs w:val="28"/>
        </w:rPr>
        <w:t>Адрес установки изделия__________________________________________</w:t>
      </w:r>
    </w:p>
    <w:p w:rsidR="0026744A" w:rsidRPr="00AD6A8C" w:rsidRDefault="0026744A">
      <w:pPr>
        <w:overflowPunct/>
        <w:autoSpaceDE/>
        <w:autoSpaceDN/>
        <w:adjustRightInd/>
        <w:spacing w:after="200" w:line="276" w:lineRule="auto"/>
        <w:textAlignment w:val="auto"/>
        <w:rPr>
          <w:rFonts w:ascii="Times New Roman" w:hAnsi="Times New Roman"/>
          <w:szCs w:val="28"/>
        </w:rPr>
      </w:pPr>
      <w:r w:rsidRPr="00AD6A8C">
        <w:rPr>
          <w:rFonts w:ascii="Times New Roman" w:hAnsi="Times New Roman"/>
          <w:szCs w:val="28"/>
        </w:rPr>
        <w:br w:type="page"/>
      </w:r>
    </w:p>
    <w:tbl>
      <w:tblPr>
        <w:tblW w:w="9997" w:type="dxa"/>
        <w:tblInd w:w="-885" w:type="dxa"/>
        <w:tblLayout w:type="fixed"/>
        <w:tblLook w:val="0000"/>
      </w:tblPr>
      <w:tblGrid>
        <w:gridCol w:w="849"/>
        <w:gridCol w:w="9148"/>
      </w:tblGrid>
      <w:tr w:rsidR="00B83304" w:rsidRPr="00D12B9E" w:rsidTr="0026744A">
        <w:trPr>
          <w:cantSplit/>
          <w:trHeight w:val="8214"/>
        </w:trPr>
        <w:tc>
          <w:tcPr>
            <w:tcW w:w="849" w:type="dxa"/>
            <w:textDirection w:val="btLr"/>
            <w:vAlign w:val="center"/>
          </w:tcPr>
          <w:p w:rsidR="00B83304" w:rsidRPr="00D12B9E" w:rsidRDefault="00B83304" w:rsidP="0026744A">
            <w:pPr>
              <w:ind w:left="113" w:right="113"/>
              <w:jc w:val="center"/>
              <w:rPr>
                <w:rFonts w:ascii="Times New Roman" w:hAnsi="Times New Roman"/>
                <w:szCs w:val="28"/>
              </w:rPr>
            </w:pPr>
            <w:r w:rsidRPr="00D12B9E">
              <w:rPr>
                <w:rFonts w:ascii="Times New Roman" w:hAnsi="Times New Roman"/>
                <w:szCs w:val="28"/>
              </w:rPr>
              <w:lastRenderedPageBreak/>
              <w:t>Заполняется  изготовителем</w:t>
            </w:r>
          </w:p>
        </w:tc>
        <w:tc>
          <w:tcPr>
            <w:tcW w:w="9148" w:type="dxa"/>
            <w:vMerge w:val="restart"/>
          </w:tcPr>
          <w:p w:rsidR="00B83304" w:rsidRPr="00D12B9E" w:rsidRDefault="00B83304" w:rsidP="002D48D5">
            <w:pPr>
              <w:pStyle w:val="1"/>
              <w:jc w:val="right"/>
              <w:rPr>
                <w:rFonts w:ascii="Times New Roman" w:hAnsi="Times New Roman"/>
                <w:b w:val="0"/>
                <w:i/>
                <w:caps/>
                <w:szCs w:val="28"/>
              </w:rPr>
            </w:pPr>
            <w:r w:rsidRPr="00D12B9E">
              <w:rPr>
                <w:rFonts w:ascii="Times New Roman" w:hAnsi="Times New Roman"/>
                <w:b w:val="0"/>
                <w:i/>
                <w:caps/>
                <w:szCs w:val="28"/>
              </w:rPr>
              <w:t xml:space="preserve">Приложение </w:t>
            </w:r>
            <w:r>
              <w:rPr>
                <w:rFonts w:ascii="Times New Roman" w:hAnsi="Times New Roman"/>
                <w:b w:val="0"/>
                <w:i/>
                <w:caps/>
                <w:szCs w:val="28"/>
              </w:rPr>
              <w:t>2</w:t>
            </w:r>
            <w:r w:rsidRPr="00D12B9E">
              <w:rPr>
                <w:rFonts w:ascii="Times New Roman" w:hAnsi="Times New Roman"/>
                <w:b w:val="0"/>
                <w:i/>
                <w:caps/>
                <w:szCs w:val="28"/>
              </w:rPr>
              <w:t xml:space="preserve"> </w:t>
            </w:r>
          </w:p>
          <w:p w:rsidR="00E63E9C" w:rsidRPr="00E63E9C" w:rsidRDefault="00E63E9C" w:rsidP="00E63E9C">
            <w:pPr>
              <w:tabs>
                <w:tab w:val="left" w:pos="142"/>
                <w:tab w:val="left" w:pos="2740"/>
              </w:tabs>
              <w:jc w:val="center"/>
              <w:rPr>
                <w:b/>
              </w:rPr>
            </w:pPr>
            <w:r w:rsidRPr="00E63E9C">
              <w:rPr>
                <w:b/>
              </w:rPr>
              <w:t>ООО «Завод Воронеж Агромаш»</w:t>
            </w:r>
          </w:p>
          <w:p w:rsidR="00E63E9C" w:rsidRDefault="00E63E9C" w:rsidP="00E63E9C">
            <w:pPr>
              <w:jc w:val="center"/>
              <w:rPr>
                <w:rFonts w:asciiTheme="minorHAnsi" w:hAnsiTheme="minorHAnsi"/>
                <w:b/>
              </w:rPr>
            </w:pPr>
            <w:r w:rsidRPr="00E63E9C">
              <w:rPr>
                <w:b/>
              </w:rPr>
              <w:t xml:space="preserve">396907, Воронежская обл., Семилукский район, с. Семилуки, </w:t>
            </w:r>
          </w:p>
          <w:p w:rsidR="00E63E9C" w:rsidRPr="00E63E9C" w:rsidRDefault="00E63E9C" w:rsidP="00E63E9C">
            <w:pPr>
              <w:jc w:val="center"/>
              <w:rPr>
                <w:b/>
              </w:rPr>
            </w:pPr>
            <w:r w:rsidRPr="00E63E9C">
              <w:rPr>
                <w:b/>
              </w:rPr>
              <w:t>ул. Зеленая, д.1А</w:t>
            </w:r>
          </w:p>
          <w:p w:rsidR="00E63E9C" w:rsidRDefault="00E63E9C" w:rsidP="002D48D5">
            <w:pPr>
              <w:jc w:val="center"/>
              <w:rPr>
                <w:rFonts w:ascii="Times New Roman" w:hAnsi="Times New Roman"/>
                <w:b/>
                <w:bCs/>
                <w:szCs w:val="28"/>
              </w:rPr>
            </w:pPr>
          </w:p>
          <w:p w:rsidR="00E63E9C" w:rsidRDefault="00E63E9C" w:rsidP="002D48D5">
            <w:pPr>
              <w:jc w:val="center"/>
              <w:rPr>
                <w:rFonts w:ascii="Times New Roman" w:hAnsi="Times New Roman"/>
                <w:b/>
                <w:bCs/>
                <w:szCs w:val="28"/>
              </w:rPr>
            </w:pPr>
          </w:p>
          <w:p w:rsidR="00B83304" w:rsidRPr="00D12B9E" w:rsidRDefault="00B83304" w:rsidP="002D48D5">
            <w:pPr>
              <w:jc w:val="center"/>
              <w:rPr>
                <w:rFonts w:ascii="Times New Roman" w:hAnsi="Times New Roman"/>
                <w:b/>
                <w:bCs/>
                <w:szCs w:val="28"/>
              </w:rPr>
            </w:pPr>
            <w:r w:rsidRPr="00D12B9E">
              <w:rPr>
                <w:rFonts w:ascii="Times New Roman" w:hAnsi="Times New Roman"/>
                <w:b/>
                <w:bCs/>
                <w:szCs w:val="28"/>
              </w:rPr>
              <w:t>ГАРАНТИЙНЫЙ ТАЛОН</w:t>
            </w:r>
          </w:p>
          <w:p w:rsidR="00B83304" w:rsidRPr="00AD6A8C" w:rsidRDefault="00B83304" w:rsidP="002D48D5">
            <w:pPr>
              <w:jc w:val="center"/>
              <w:rPr>
                <w:rFonts w:ascii="Times New Roman" w:hAnsi="Times New Roman"/>
                <w:b/>
                <w:bCs/>
                <w:sz w:val="18"/>
                <w:szCs w:val="28"/>
              </w:rPr>
            </w:pPr>
          </w:p>
          <w:p w:rsidR="00B627F4" w:rsidRPr="00B627F4" w:rsidRDefault="00B83304" w:rsidP="002D48D5">
            <w:pPr>
              <w:rPr>
                <w:rFonts w:ascii="Times New Roman" w:hAnsi="Times New Roman"/>
                <w:szCs w:val="28"/>
                <w:u w:val="single"/>
              </w:rPr>
            </w:pPr>
            <w:r w:rsidRPr="00D12B9E">
              <w:rPr>
                <w:rFonts w:ascii="Times New Roman" w:hAnsi="Times New Roman"/>
                <w:szCs w:val="28"/>
                <w:u w:val="single"/>
              </w:rPr>
              <w:t xml:space="preserve">1.       Машина предварительной очистки зерна  МПО - 50                  </w:t>
            </w:r>
          </w:p>
          <w:p w:rsidR="00B83304" w:rsidRPr="00D12B9E" w:rsidRDefault="00B83304" w:rsidP="002D48D5">
            <w:pPr>
              <w:rPr>
                <w:rFonts w:ascii="Times New Roman" w:hAnsi="Times New Roman"/>
                <w:szCs w:val="28"/>
                <w:u w:val="single"/>
              </w:rPr>
            </w:pPr>
            <w:r w:rsidRPr="00D12B9E">
              <w:rPr>
                <w:rFonts w:ascii="Times New Roman" w:hAnsi="Times New Roman"/>
                <w:szCs w:val="28"/>
                <w:u w:val="single"/>
              </w:rPr>
              <w:t xml:space="preserve">                                                            </w:t>
            </w:r>
            <w:r w:rsidRPr="00D12B9E">
              <w:rPr>
                <w:rFonts w:ascii="Times New Roman" w:hAnsi="Times New Roman"/>
                <w:caps/>
                <w:szCs w:val="28"/>
                <w:u w:val="single"/>
              </w:rPr>
              <w:t xml:space="preserve">    </w:t>
            </w:r>
          </w:p>
          <w:p w:rsidR="00B83304" w:rsidRPr="00D12B9E" w:rsidRDefault="00B83304" w:rsidP="002D48D5">
            <w:pPr>
              <w:pStyle w:val="2"/>
              <w:rPr>
                <w:sz w:val="28"/>
                <w:szCs w:val="28"/>
              </w:rPr>
            </w:pPr>
            <w:r w:rsidRPr="00D12B9E">
              <w:rPr>
                <w:sz w:val="28"/>
                <w:szCs w:val="28"/>
              </w:rPr>
              <w:t>2.___________________________________________________________</w:t>
            </w:r>
          </w:p>
          <w:p w:rsidR="00B83304" w:rsidRPr="00D12B9E" w:rsidRDefault="00B83304" w:rsidP="002D48D5">
            <w:pPr>
              <w:pStyle w:val="2"/>
              <w:jc w:val="center"/>
              <w:rPr>
                <w:sz w:val="28"/>
                <w:szCs w:val="28"/>
              </w:rPr>
            </w:pPr>
            <w:r w:rsidRPr="00D12B9E">
              <w:rPr>
                <w:sz w:val="28"/>
                <w:szCs w:val="28"/>
              </w:rPr>
              <w:t>(число, месяц и год выпуска)</w:t>
            </w:r>
          </w:p>
          <w:p w:rsidR="00B83304" w:rsidRPr="00D12B9E" w:rsidRDefault="00B83304" w:rsidP="002D48D5">
            <w:pPr>
              <w:pStyle w:val="2"/>
              <w:rPr>
                <w:sz w:val="28"/>
                <w:szCs w:val="28"/>
              </w:rPr>
            </w:pPr>
            <w:r w:rsidRPr="00D12B9E">
              <w:rPr>
                <w:sz w:val="28"/>
                <w:szCs w:val="28"/>
              </w:rPr>
              <w:t>3.___________________________________________________________</w:t>
            </w:r>
          </w:p>
          <w:p w:rsidR="00B83304" w:rsidRPr="00D12B9E" w:rsidRDefault="00B83304" w:rsidP="002D48D5">
            <w:pPr>
              <w:pStyle w:val="2"/>
              <w:jc w:val="center"/>
              <w:rPr>
                <w:sz w:val="28"/>
                <w:szCs w:val="28"/>
              </w:rPr>
            </w:pPr>
            <w:r w:rsidRPr="00D12B9E">
              <w:rPr>
                <w:sz w:val="28"/>
                <w:szCs w:val="28"/>
              </w:rPr>
              <w:t>(порядковый номер изделия)</w:t>
            </w:r>
          </w:p>
          <w:p w:rsidR="00B83304" w:rsidRPr="00D12B9E" w:rsidRDefault="00B83304" w:rsidP="002D48D5">
            <w:pPr>
              <w:pStyle w:val="2"/>
              <w:rPr>
                <w:sz w:val="28"/>
                <w:szCs w:val="28"/>
              </w:rPr>
            </w:pPr>
          </w:p>
          <w:p w:rsidR="00B83304" w:rsidRPr="00D12B9E" w:rsidRDefault="00B83304" w:rsidP="002D48D5">
            <w:pPr>
              <w:pStyle w:val="2"/>
              <w:ind w:firstLine="454"/>
              <w:rPr>
                <w:sz w:val="28"/>
                <w:szCs w:val="28"/>
              </w:rPr>
            </w:pPr>
            <w:r w:rsidRPr="00D12B9E">
              <w:rPr>
                <w:sz w:val="28"/>
                <w:szCs w:val="28"/>
              </w:rPr>
              <w:t>Изделие полностью соответствует чертежам, техническим условиям, государственным стандартам</w:t>
            </w:r>
            <w:r w:rsidR="004376B1">
              <w:rPr>
                <w:sz w:val="28"/>
                <w:szCs w:val="28"/>
              </w:rPr>
              <w:t>.</w:t>
            </w:r>
          </w:p>
          <w:p w:rsidR="00F70E6D" w:rsidRPr="00D12B9E" w:rsidRDefault="00B83304" w:rsidP="00F70E6D">
            <w:pPr>
              <w:pStyle w:val="2"/>
              <w:ind w:firstLine="454"/>
              <w:rPr>
                <w:sz w:val="28"/>
                <w:szCs w:val="28"/>
              </w:rPr>
            </w:pPr>
            <w:r w:rsidRPr="00D12B9E">
              <w:rPr>
                <w:sz w:val="28"/>
                <w:szCs w:val="28"/>
              </w:rPr>
              <w:t>Гарантируем исправность изделия в течение 12 месяцев</w:t>
            </w:r>
            <w:r w:rsidR="00F70E6D">
              <w:rPr>
                <w:sz w:val="28"/>
                <w:szCs w:val="28"/>
              </w:rPr>
              <w:t>.</w:t>
            </w:r>
            <w:r w:rsidRPr="00D12B9E">
              <w:rPr>
                <w:sz w:val="28"/>
                <w:szCs w:val="28"/>
              </w:rPr>
              <w:t xml:space="preserve"> </w:t>
            </w:r>
            <w:r w:rsidR="00F70E6D">
              <w:rPr>
                <w:sz w:val="28"/>
                <w:szCs w:val="28"/>
              </w:rPr>
              <w:t>Гарантийный срок исчисляется с момента передачи машины покупателю предприятием изготовителем.</w:t>
            </w:r>
          </w:p>
          <w:p w:rsidR="00B83304" w:rsidRPr="00D12B9E" w:rsidRDefault="00B83304" w:rsidP="002D48D5">
            <w:pPr>
              <w:pStyle w:val="2"/>
              <w:jc w:val="left"/>
              <w:rPr>
                <w:sz w:val="28"/>
                <w:szCs w:val="28"/>
              </w:rPr>
            </w:pPr>
          </w:p>
          <w:p w:rsidR="00B83304" w:rsidRPr="00D12B9E" w:rsidRDefault="00B83304" w:rsidP="002D48D5">
            <w:pPr>
              <w:pStyle w:val="2"/>
              <w:rPr>
                <w:sz w:val="28"/>
                <w:szCs w:val="28"/>
              </w:rPr>
            </w:pPr>
            <w:r w:rsidRPr="00D12B9E">
              <w:rPr>
                <w:sz w:val="28"/>
                <w:szCs w:val="28"/>
              </w:rPr>
              <w:t xml:space="preserve">   </w:t>
            </w:r>
            <w:r w:rsidR="00F70E6D">
              <w:rPr>
                <w:sz w:val="28"/>
                <w:szCs w:val="28"/>
              </w:rPr>
              <w:t xml:space="preserve">    МП       Контролер                                                                    </w:t>
            </w:r>
          </w:p>
          <w:p w:rsidR="00B83304" w:rsidRPr="00D12B9E" w:rsidRDefault="00F70E6D" w:rsidP="002D48D5">
            <w:pPr>
              <w:pStyle w:val="2"/>
              <w:rPr>
                <w:sz w:val="28"/>
                <w:szCs w:val="28"/>
              </w:rPr>
            </w:pPr>
            <w:r>
              <w:rPr>
                <w:sz w:val="28"/>
                <w:szCs w:val="28"/>
              </w:rPr>
              <w:t xml:space="preserve">                         </w:t>
            </w:r>
            <w:r w:rsidR="00B83304" w:rsidRPr="00D12B9E">
              <w:rPr>
                <w:sz w:val="28"/>
                <w:szCs w:val="28"/>
              </w:rPr>
              <w:t xml:space="preserve">  </w:t>
            </w:r>
            <w:r>
              <w:rPr>
                <w:sz w:val="28"/>
                <w:szCs w:val="28"/>
              </w:rPr>
              <w:t xml:space="preserve">       </w:t>
            </w:r>
            <w:r w:rsidR="00B83304" w:rsidRPr="00D12B9E">
              <w:rPr>
                <w:sz w:val="28"/>
                <w:szCs w:val="28"/>
              </w:rPr>
              <w:t xml:space="preserve">           подпись             </w:t>
            </w:r>
            <w:r>
              <w:rPr>
                <w:sz w:val="28"/>
                <w:szCs w:val="28"/>
              </w:rPr>
              <w:t xml:space="preserve">  </w:t>
            </w:r>
            <w:r w:rsidR="00B83304" w:rsidRPr="00D12B9E">
              <w:rPr>
                <w:sz w:val="28"/>
                <w:szCs w:val="28"/>
              </w:rPr>
              <w:t>_______________________________________________________________</w:t>
            </w:r>
          </w:p>
          <w:p w:rsidR="00B83304" w:rsidRPr="00D12B9E" w:rsidRDefault="00B83304" w:rsidP="002D48D5">
            <w:pPr>
              <w:pStyle w:val="2"/>
              <w:rPr>
                <w:sz w:val="28"/>
                <w:szCs w:val="28"/>
              </w:rPr>
            </w:pPr>
          </w:p>
          <w:p w:rsidR="00B83304" w:rsidRPr="00D12B9E" w:rsidRDefault="00B83304" w:rsidP="002D48D5">
            <w:pPr>
              <w:pStyle w:val="2"/>
              <w:rPr>
                <w:sz w:val="28"/>
                <w:szCs w:val="28"/>
              </w:rPr>
            </w:pPr>
          </w:p>
          <w:p w:rsidR="00B83304" w:rsidRPr="00D12B9E" w:rsidRDefault="00B83304" w:rsidP="002D48D5">
            <w:pPr>
              <w:pStyle w:val="2"/>
              <w:rPr>
                <w:sz w:val="28"/>
                <w:szCs w:val="28"/>
              </w:rPr>
            </w:pPr>
          </w:p>
          <w:p w:rsidR="00B83304" w:rsidRPr="00D12B9E" w:rsidRDefault="00B83304" w:rsidP="002D48D5">
            <w:pPr>
              <w:pStyle w:val="2"/>
              <w:rPr>
                <w:sz w:val="28"/>
                <w:szCs w:val="28"/>
              </w:rPr>
            </w:pPr>
            <w:r w:rsidRPr="00D12B9E">
              <w:rPr>
                <w:sz w:val="28"/>
                <w:szCs w:val="28"/>
              </w:rPr>
              <w:t>1._____________________________________________________________</w:t>
            </w:r>
          </w:p>
          <w:p w:rsidR="00B83304" w:rsidRPr="00D12B9E" w:rsidRDefault="00B83304" w:rsidP="002D48D5">
            <w:pPr>
              <w:pStyle w:val="2"/>
              <w:rPr>
                <w:sz w:val="28"/>
                <w:szCs w:val="28"/>
              </w:rPr>
            </w:pPr>
            <w:r w:rsidRPr="00D12B9E">
              <w:rPr>
                <w:sz w:val="28"/>
                <w:szCs w:val="28"/>
              </w:rPr>
              <w:t xml:space="preserve">      дата получения изделия потребителем      Личная        Расшифровка</w:t>
            </w:r>
          </w:p>
          <w:p w:rsidR="00B83304" w:rsidRPr="00D12B9E" w:rsidRDefault="00B83304" w:rsidP="002D48D5">
            <w:pPr>
              <w:pStyle w:val="2"/>
              <w:rPr>
                <w:sz w:val="28"/>
                <w:szCs w:val="28"/>
              </w:rPr>
            </w:pPr>
            <w:r w:rsidRPr="00D12B9E">
              <w:rPr>
                <w:sz w:val="28"/>
                <w:szCs w:val="28"/>
              </w:rPr>
              <w:t xml:space="preserve">       на складе изготовителя                                 подпись          подписи</w:t>
            </w:r>
          </w:p>
          <w:p w:rsidR="00B83304" w:rsidRPr="00D12B9E" w:rsidRDefault="00B83304" w:rsidP="002D48D5">
            <w:pPr>
              <w:pStyle w:val="2"/>
              <w:rPr>
                <w:sz w:val="28"/>
                <w:szCs w:val="28"/>
              </w:rPr>
            </w:pPr>
          </w:p>
          <w:p w:rsidR="00B83304" w:rsidRPr="00D12B9E" w:rsidRDefault="00B83304" w:rsidP="002D48D5">
            <w:pPr>
              <w:pStyle w:val="2"/>
              <w:rPr>
                <w:sz w:val="28"/>
                <w:szCs w:val="28"/>
              </w:rPr>
            </w:pPr>
            <w:r w:rsidRPr="00D12B9E">
              <w:rPr>
                <w:sz w:val="28"/>
                <w:szCs w:val="28"/>
              </w:rPr>
              <w:t>2.__________________________________________________________</w:t>
            </w:r>
          </w:p>
          <w:p w:rsidR="00B83304" w:rsidRPr="00D12B9E" w:rsidRDefault="00B83304" w:rsidP="002D48D5">
            <w:pPr>
              <w:pStyle w:val="2"/>
              <w:rPr>
                <w:sz w:val="28"/>
                <w:szCs w:val="28"/>
              </w:rPr>
            </w:pPr>
            <w:r w:rsidRPr="00D12B9E">
              <w:rPr>
                <w:sz w:val="28"/>
                <w:szCs w:val="28"/>
              </w:rPr>
              <w:t xml:space="preserve">      дата ввода изделия в эксплуатацию           Личная        Расшифровка</w:t>
            </w:r>
          </w:p>
          <w:p w:rsidR="00B83304" w:rsidRPr="00D12B9E" w:rsidRDefault="00B83304" w:rsidP="002D48D5">
            <w:pPr>
              <w:pStyle w:val="2"/>
              <w:rPr>
                <w:sz w:val="28"/>
                <w:szCs w:val="28"/>
              </w:rPr>
            </w:pPr>
            <w:r w:rsidRPr="00D12B9E">
              <w:rPr>
                <w:sz w:val="28"/>
                <w:szCs w:val="28"/>
              </w:rPr>
              <w:t xml:space="preserve">                                                                               подпись          подписи</w:t>
            </w:r>
          </w:p>
          <w:p w:rsidR="00B83304" w:rsidRPr="00D12B9E" w:rsidRDefault="00B83304" w:rsidP="002D48D5">
            <w:pPr>
              <w:pStyle w:val="2"/>
              <w:rPr>
                <w:sz w:val="28"/>
                <w:szCs w:val="28"/>
              </w:rPr>
            </w:pPr>
          </w:p>
          <w:p w:rsidR="00B83304" w:rsidRPr="00D12B9E" w:rsidRDefault="00B83304" w:rsidP="002D48D5">
            <w:pPr>
              <w:pStyle w:val="2"/>
              <w:rPr>
                <w:sz w:val="28"/>
                <w:szCs w:val="28"/>
              </w:rPr>
            </w:pPr>
          </w:p>
          <w:p w:rsidR="00B83304" w:rsidRPr="00D12B9E" w:rsidRDefault="00B83304" w:rsidP="002D48D5">
            <w:pPr>
              <w:pStyle w:val="2"/>
              <w:rPr>
                <w:sz w:val="28"/>
                <w:szCs w:val="28"/>
              </w:rPr>
            </w:pPr>
            <w:r w:rsidRPr="00D12B9E">
              <w:rPr>
                <w:sz w:val="28"/>
                <w:szCs w:val="28"/>
              </w:rPr>
              <w:t>М.П.</w:t>
            </w:r>
          </w:p>
        </w:tc>
      </w:tr>
      <w:tr w:rsidR="00B83304" w:rsidRPr="00D12B9E" w:rsidTr="0026744A">
        <w:trPr>
          <w:cantSplit/>
          <w:trHeight w:val="6144"/>
        </w:trPr>
        <w:tc>
          <w:tcPr>
            <w:tcW w:w="849" w:type="dxa"/>
            <w:textDirection w:val="btLr"/>
            <w:vAlign w:val="center"/>
          </w:tcPr>
          <w:p w:rsidR="00B83304" w:rsidRPr="00D12B9E" w:rsidRDefault="00B83304" w:rsidP="0026744A">
            <w:pPr>
              <w:ind w:left="113" w:right="113"/>
              <w:jc w:val="center"/>
              <w:rPr>
                <w:rFonts w:ascii="Times New Roman" w:hAnsi="Times New Roman"/>
                <w:szCs w:val="28"/>
              </w:rPr>
            </w:pPr>
            <w:r w:rsidRPr="00D12B9E">
              <w:rPr>
                <w:rFonts w:ascii="Times New Roman" w:hAnsi="Times New Roman"/>
                <w:szCs w:val="28"/>
              </w:rPr>
              <w:t>Заполняется потребителем</w:t>
            </w:r>
          </w:p>
        </w:tc>
        <w:tc>
          <w:tcPr>
            <w:tcW w:w="9148" w:type="dxa"/>
            <w:vMerge/>
          </w:tcPr>
          <w:p w:rsidR="00B83304" w:rsidRPr="00D12B9E" w:rsidRDefault="00B83304" w:rsidP="002D48D5">
            <w:pPr>
              <w:jc w:val="center"/>
              <w:rPr>
                <w:rFonts w:ascii="Times New Roman" w:hAnsi="Times New Roman"/>
                <w:szCs w:val="28"/>
              </w:rPr>
            </w:pPr>
          </w:p>
        </w:tc>
      </w:tr>
    </w:tbl>
    <w:p w:rsidR="00B83304" w:rsidRDefault="00B83304" w:rsidP="00B83304">
      <w:pPr>
        <w:rPr>
          <w:lang w:val="en-US"/>
        </w:rPr>
      </w:pPr>
    </w:p>
    <w:p w:rsidR="00B83304" w:rsidRDefault="00B83304" w:rsidP="00B83304">
      <w:pPr>
        <w:rPr>
          <w:lang w:val="en-US"/>
        </w:rPr>
      </w:pPr>
    </w:p>
    <w:p w:rsidR="00B83304" w:rsidRPr="00D12B9E" w:rsidRDefault="0026744A" w:rsidP="00B83304">
      <w:pPr>
        <w:jc w:val="center"/>
        <w:rPr>
          <w:rFonts w:ascii="Times New Roman" w:hAnsi="Times New Roman"/>
          <w:b/>
          <w:szCs w:val="28"/>
        </w:rPr>
      </w:pPr>
      <w:r>
        <w:rPr>
          <w:rFonts w:ascii="Times New Roman" w:hAnsi="Times New Roman"/>
          <w:b/>
          <w:szCs w:val="28"/>
        </w:rPr>
        <w:lastRenderedPageBreak/>
        <w:t>АВАРИЙНЫЙ АКТ №_______</w:t>
      </w:r>
    </w:p>
    <w:p w:rsidR="00B83304" w:rsidRPr="002B259F" w:rsidRDefault="00B83304" w:rsidP="00B83304">
      <w:pPr>
        <w:jc w:val="center"/>
        <w:rPr>
          <w:rFonts w:ascii="Times New Roman" w:hAnsi="Times New Roman"/>
          <w:b/>
          <w:sz w:val="12"/>
          <w:szCs w:val="28"/>
        </w:rPr>
      </w:pPr>
    </w:p>
    <w:p w:rsidR="0026744A" w:rsidRDefault="00E63E9C" w:rsidP="002B259F">
      <w:pPr>
        <w:rPr>
          <w:rFonts w:ascii="Times New Roman" w:hAnsi="Times New Roman"/>
          <w:szCs w:val="28"/>
        </w:rPr>
      </w:pPr>
      <w:r>
        <w:rPr>
          <w:rFonts w:ascii="Times New Roman" w:hAnsi="Times New Roman"/>
          <w:szCs w:val="28"/>
        </w:rPr>
        <w:t>«___»_________201</w:t>
      </w:r>
      <w:r w:rsidR="00B83304" w:rsidRPr="00D12B9E">
        <w:rPr>
          <w:rFonts w:ascii="Times New Roman" w:hAnsi="Times New Roman"/>
          <w:szCs w:val="28"/>
        </w:rPr>
        <w:t>___г.</w:t>
      </w:r>
      <w:r w:rsidR="00B83304" w:rsidRPr="00D12B9E">
        <w:rPr>
          <w:rFonts w:ascii="Times New Roman" w:hAnsi="Times New Roman"/>
          <w:szCs w:val="28"/>
        </w:rPr>
        <w:tab/>
        <w:t xml:space="preserve">Копии </w:t>
      </w:r>
      <w:r w:rsidR="0026744A">
        <w:rPr>
          <w:rFonts w:ascii="Times New Roman" w:hAnsi="Times New Roman"/>
          <w:szCs w:val="28"/>
        </w:rPr>
        <w:t>направлены:</w:t>
      </w:r>
    </w:p>
    <w:p w:rsidR="0026744A" w:rsidRPr="0026744A" w:rsidRDefault="0026744A" w:rsidP="002B259F">
      <w:pPr>
        <w:rPr>
          <w:rFonts w:ascii="Times New Roman" w:hAnsi="Times New Roman"/>
          <w:sz w:val="20"/>
          <w:szCs w:val="28"/>
        </w:rPr>
      </w:pPr>
    </w:p>
    <w:p w:rsidR="00B83304" w:rsidRPr="00D12B9E" w:rsidRDefault="00B83304" w:rsidP="002B259F">
      <w:pPr>
        <w:rPr>
          <w:rFonts w:ascii="Times New Roman" w:hAnsi="Times New Roman"/>
          <w:szCs w:val="28"/>
        </w:rPr>
      </w:pPr>
      <w:r w:rsidRPr="00D12B9E">
        <w:rPr>
          <w:rFonts w:ascii="Times New Roman" w:hAnsi="Times New Roman"/>
          <w:szCs w:val="28"/>
        </w:rPr>
        <w:t>1.__________________________</w:t>
      </w:r>
    </w:p>
    <w:p w:rsidR="00B83304" w:rsidRPr="0026744A" w:rsidRDefault="00B83304" w:rsidP="002B259F">
      <w:pPr>
        <w:rPr>
          <w:rFonts w:ascii="Times New Roman" w:hAnsi="Times New Roman"/>
          <w:sz w:val="18"/>
          <w:szCs w:val="28"/>
        </w:rPr>
      </w:pPr>
      <w:r w:rsidRPr="0026744A">
        <w:rPr>
          <w:rFonts w:ascii="Times New Roman" w:hAnsi="Times New Roman"/>
          <w:sz w:val="18"/>
          <w:szCs w:val="28"/>
        </w:rPr>
        <w:tab/>
      </w:r>
      <w:r w:rsidRPr="0026744A">
        <w:rPr>
          <w:rFonts w:ascii="Times New Roman" w:hAnsi="Times New Roman"/>
          <w:sz w:val="18"/>
          <w:szCs w:val="28"/>
        </w:rPr>
        <w:tab/>
      </w:r>
      <w:r w:rsidRPr="0026744A">
        <w:rPr>
          <w:rFonts w:ascii="Times New Roman" w:hAnsi="Times New Roman"/>
          <w:sz w:val="18"/>
          <w:szCs w:val="28"/>
        </w:rPr>
        <w:tab/>
      </w:r>
      <w:r w:rsidRPr="0026744A">
        <w:rPr>
          <w:rFonts w:ascii="Times New Roman" w:hAnsi="Times New Roman"/>
          <w:sz w:val="18"/>
          <w:szCs w:val="28"/>
        </w:rPr>
        <w:tab/>
      </w:r>
      <w:r w:rsidRPr="0026744A">
        <w:rPr>
          <w:rFonts w:ascii="Times New Roman" w:hAnsi="Times New Roman"/>
          <w:sz w:val="18"/>
          <w:szCs w:val="28"/>
        </w:rPr>
        <w:tab/>
      </w:r>
      <w:r w:rsidRPr="0026744A">
        <w:rPr>
          <w:rFonts w:ascii="Times New Roman" w:hAnsi="Times New Roman"/>
          <w:sz w:val="18"/>
          <w:szCs w:val="28"/>
        </w:rPr>
        <w:tab/>
      </w:r>
      <w:r w:rsidRPr="0026744A">
        <w:rPr>
          <w:rFonts w:ascii="Times New Roman" w:hAnsi="Times New Roman"/>
          <w:sz w:val="18"/>
          <w:szCs w:val="28"/>
        </w:rPr>
        <w:tab/>
        <w:t xml:space="preserve">                   </w:t>
      </w:r>
    </w:p>
    <w:p w:rsidR="00B83304" w:rsidRPr="00D12B9E" w:rsidRDefault="00B83304" w:rsidP="002B259F">
      <w:pPr>
        <w:rPr>
          <w:rFonts w:ascii="Times New Roman" w:hAnsi="Times New Roman"/>
          <w:szCs w:val="28"/>
        </w:rPr>
      </w:pPr>
      <w:r w:rsidRPr="00D12B9E">
        <w:rPr>
          <w:rFonts w:ascii="Times New Roman" w:hAnsi="Times New Roman"/>
          <w:szCs w:val="28"/>
        </w:rPr>
        <w:t>2.__________________________</w:t>
      </w:r>
    </w:p>
    <w:p w:rsidR="00B83304" w:rsidRPr="00D12B9E" w:rsidRDefault="00B83304" w:rsidP="002B259F">
      <w:pPr>
        <w:rPr>
          <w:rFonts w:ascii="Times New Roman" w:hAnsi="Times New Roman"/>
          <w:szCs w:val="28"/>
        </w:rPr>
      </w:pPr>
      <w:r w:rsidRPr="00D12B9E">
        <w:rPr>
          <w:rFonts w:ascii="Times New Roman" w:hAnsi="Times New Roman"/>
          <w:szCs w:val="28"/>
        </w:rPr>
        <w:t>Настоящий акт составлен</w:t>
      </w:r>
      <w:r w:rsidR="002B259F">
        <w:rPr>
          <w:rFonts w:ascii="Times New Roman" w:hAnsi="Times New Roman"/>
          <w:szCs w:val="28"/>
        </w:rPr>
        <w:t xml:space="preserve"> </w:t>
      </w:r>
      <w:r w:rsidRPr="002B259F">
        <w:rPr>
          <w:rFonts w:ascii="Times New Roman" w:hAnsi="Times New Roman"/>
          <w:szCs w:val="28"/>
        </w:rPr>
        <w:t>в</w:t>
      </w:r>
      <w:r w:rsidRPr="00D12B9E">
        <w:rPr>
          <w:rFonts w:ascii="Times New Roman" w:hAnsi="Times New Roman"/>
          <w:szCs w:val="28"/>
        </w:rPr>
        <w:t>______________</w:t>
      </w:r>
      <w:r w:rsidR="002B259F">
        <w:rPr>
          <w:rFonts w:ascii="Times New Roman" w:hAnsi="Times New Roman"/>
          <w:szCs w:val="28"/>
        </w:rPr>
        <w:t>____________________________</w:t>
      </w:r>
    </w:p>
    <w:p w:rsidR="00B83304" w:rsidRPr="0026744A" w:rsidRDefault="00B83304" w:rsidP="002B259F">
      <w:pPr>
        <w:ind w:left="3261" w:right="141"/>
        <w:jc w:val="center"/>
        <w:rPr>
          <w:rFonts w:ascii="Times New Roman" w:hAnsi="Times New Roman"/>
          <w:sz w:val="16"/>
        </w:rPr>
      </w:pPr>
      <w:r w:rsidRPr="0026744A">
        <w:rPr>
          <w:rFonts w:ascii="Times New Roman" w:hAnsi="Times New Roman"/>
          <w:sz w:val="16"/>
        </w:rPr>
        <w:t>(</w:t>
      </w:r>
      <w:r w:rsidRPr="0026744A">
        <w:rPr>
          <w:rFonts w:ascii="Times New Roman" w:hAnsi="Times New Roman"/>
          <w:i/>
          <w:sz w:val="16"/>
        </w:rPr>
        <w:t>Указать хозяйство, область, район</w:t>
      </w:r>
      <w:r w:rsidRPr="0026744A">
        <w:rPr>
          <w:rFonts w:ascii="Times New Roman" w:hAnsi="Times New Roman"/>
          <w:sz w:val="16"/>
        </w:rPr>
        <w:t>)</w:t>
      </w:r>
    </w:p>
    <w:p w:rsidR="00B83304" w:rsidRPr="00D12B9E" w:rsidRDefault="0026744A" w:rsidP="002B259F">
      <w:pPr>
        <w:rPr>
          <w:rFonts w:ascii="Times New Roman" w:hAnsi="Times New Roman"/>
          <w:szCs w:val="28"/>
        </w:rPr>
      </w:pPr>
      <w:r>
        <w:rPr>
          <w:rFonts w:ascii="Times New Roman" w:hAnsi="Times New Roman"/>
          <w:szCs w:val="28"/>
        </w:rPr>
        <w:t xml:space="preserve">          </w:t>
      </w:r>
      <w:r w:rsidR="00B83304" w:rsidRPr="00D12B9E">
        <w:rPr>
          <w:rFonts w:ascii="Times New Roman" w:hAnsi="Times New Roman"/>
          <w:szCs w:val="28"/>
        </w:rPr>
        <w:t>комиссией в составе:   1.__________________________________________________</w:t>
      </w:r>
    </w:p>
    <w:p w:rsidR="00B83304" w:rsidRPr="00D12B9E" w:rsidRDefault="00B83304" w:rsidP="002B259F">
      <w:pPr>
        <w:rPr>
          <w:rFonts w:ascii="Times New Roman" w:hAnsi="Times New Roman"/>
          <w:szCs w:val="28"/>
        </w:rPr>
      </w:pPr>
      <w:r w:rsidRPr="00D12B9E">
        <w:rPr>
          <w:rFonts w:ascii="Times New Roman" w:hAnsi="Times New Roman"/>
          <w:szCs w:val="28"/>
        </w:rPr>
        <w:t>2.__________________________________________________</w:t>
      </w:r>
    </w:p>
    <w:p w:rsidR="00B83304" w:rsidRPr="00D12B9E" w:rsidRDefault="00B83304" w:rsidP="002B259F">
      <w:pPr>
        <w:rPr>
          <w:rFonts w:ascii="Times New Roman" w:hAnsi="Times New Roman"/>
          <w:szCs w:val="28"/>
        </w:rPr>
      </w:pPr>
      <w:r w:rsidRPr="00D12B9E">
        <w:rPr>
          <w:rFonts w:ascii="Times New Roman" w:hAnsi="Times New Roman"/>
          <w:szCs w:val="28"/>
        </w:rPr>
        <w:t>3.___________________________________________</w:t>
      </w:r>
      <w:r>
        <w:rPr>
          <w:rFonts w:ascii="Times New Roman" w:hAnsi="Times New Roman"/>
          <w:szCs w:val="28"/>
        </w:rPr>
        <w:t>______</w:t>
      </w:r>
    </w:p>
    <w:p w:rsidR="00B83304" w:rsidRPr="00741E93" w:rsidRDefault="0026744A" w:rsidP="002B259F">
      <w:pPr>
        <w:rPr>
          <w:rFonts w:ascii="Times New Roman" w:hAnsi="Times New Roman"/>
          <w:szCs w:val="28"/>
        </w:rPr>
      </w:pPr>
      <w:r>
        <w:rPr>
          <w:rFonts w:ascii="Times New Roman" w:hAnsi="Times New Roman"/>
          <w:szCs w:val="28"/>
        </w:rPr>
        <w:t xml:space="preserve">в том, что при работе машины </w:t>
      </w:r>
      <w:r w:rsidR="006E2929">
        <w:rPr>
          <w:rFonts w:ascii="Times New Roman" w:hAnsi="Times New Roman"/>
          <w:szCs w:val="28"/>
        </w:rPr>
        <w:t>МПО-50</w:t>
      </w:r>
    </w:p>
    <w:p w:rsidR="0026744A" w:rsidRDefault="00B83304" w:rsidP="002B259F">
      <w:pPr>
        <w:rPr>
          <w:rFonts w:ascii="Times New Roman" w:hAnsi="Times New Roman"/>
          <w:szCs w:val="28"/>
        </w:rPr>
      </w:pPr>
      <w:r w:rsidRPr="00D12B9E">
        <w:rPr>
          <w:rFonts w:ascii="Times New Roman" w:hAnsi="Times New Roman"/>
          <w:szCs w:val="28"/>
        </w:rPr>
        <w:t>Заводской №____________принята__________________</w:t>
      </w:r>
      <w:r w:rsidR="0026744A">
        <w:rPr>
          <w:rFonts w:ascii="Times New Roman" w:hAnsi="Times New Roman"/>
          <w:szCs w:val="28"/>
        </w:rPr>
        <w:t>________________________</w:t>
      </w:r>
    </w:p>
    <w:p w:rsidR="00B83304" w:rsidRPr="0026744A" w:rsidRDefault="0026744A" w:rsidP="002B259F">
      <w:pPr>
        <w:jc w:val="center"/>
        <w:rPr>
          <w:rFonts w:ascii="Times New Roman" w:hAnsi="Times New Roman"/>
          <w:sz w:val="16"/>
        </w:rPr>
      </w:pPr>
      <w:r w:rsidRPr="0026744A">
        <w:rPr>
          <w:rFonts w:ascii="Times New Roman" w:hAnsi="Times New Roman"/>
          <w:i/>
          <w:sz w:val="16"/>
        </w:rPr>
        <w:t>(</w:t>
      </w:r>
      <w:r w:rsidR="00B83304" w:rsidRPr="0026744A">
        <w:rPr>
          <w:rFonts w:ascii="Times New Roman" w:hAnsi="Times New Roman"/>
          <w:i/>
          <w:sz w:val="16"/>
        </w:rPr>
        <w:t>Указать время приемки от транспортной или другой организации</w:t>
      </w:r>
      <w:r w:rsidR="00B83304" w:rsidRPr="0026744A">
        <w:rPr>
          <w:rFonts w:ascii="Times New Roman" w:hAnsi="Times New Roman"/>
          <w:sz w:val="16"/>
        </w:rPr>
        <w:t>)</w:t>
      </w:r>
    </w:p>
    <w:p w:rsidR="00B83304" w:rsidRPr="002B259F" w:rsidRDefault="00B83304" w:rsidP="002B259F">
      <w:pPr>
        <w:rPr>
          <w:rFonts w:ascii="Times New Roman" w:hAnsi="Times New Roman"/>
          <w:szCs w:val="28"/>
        </w:rPr>
      </w:pPr>
      <w:r w:rsidRPr="00D12B9E">
        <w:rPr>
          <w:rFonts w:ascii="Times New Roman" w:hAnsi="Times New Roman"/>
          <w:szCs w:val="28"/>
        </w:rPr>
        <w:t>______________________________________________________________</w:t>
      </w:r>
    </w:p>
    <w:p w:rsidR="00B83304" w:rsidRDefault="00B83304" w:rsidP="002B259F">
      <w:pPr>
        <w:rPr>
          <w:rFonts w:ascii="Times New Roman" w:hAnsi="Times New Roman"/>
          <w:szCs w:val="28"/>
        </w:rPr>
      </w:pPr>
      <w:r w:rsidRPr="00D12B9E">
        <w:rPr>
          <w:rFonts w:ascii="Times New Roman" w:hAnsi="Times New Roman"/>
          <w:szCs w:val="28"/>
        </w:rPr>
        <w:t xml:space="preserve">произошла аварийная поломка, выразившаяся </w:t>
      </w:r>
      <w:r w:rsidRPr="00D12B9E">
        <w:rPr>
          <w:rFonts w:ascii="Times New Roman" w:hAnsi="Times New Roman"/>
          <w:i/>
          <w:szCs w:val="28"/>
        </w:rPr>
        <w:t>в______________________________</w:t>
      </w:r>
      <w:r w:rsidRPr="00D12B9E">
        <w:rPr>
          <w:rFonts w:ascii="Times New Roman" w:hAnsi="Times New Roman"/>
          <w:szCs w:val="28"/>
        </w:rPr>
        <w:t>______________________________________</w:t>
      </w:r>
      <w:r w:rsidR="0026744A">
        <w:rPr>
          <w:rFonts w:ascii="Times New Roman" w:hAnsi="Times New Roman"/>
          <w:szCs w:val="28"/>
        </w:rPr>
        <w:t>_______________________________________________________________</w:t>
      </w:r>
    </w:p>
    <w:p w:rsidR="00B83304" w:rsidRPr="0026744A" w:rsidRDefault="00B83304" w:rsidP="002B259F">
      <w:pPr>
        <w:jc w:val="center"/>
        <w:rPr>
          <w:rFonts w:ascii="Times New Roman" w:hAnsi="Times New Roman"/>
          <w:sz w:val="16"/>
        </w:rPr>
      </w:pPr>
      <w:r w:rsidRPr="0026744A">
        <w:rPr>
          <w:rFonts w:ascii="Times New Roman" w:hAnsi="Times New Roman"/>
          <w:sz w:val="16"/>
        </w:rPr>
        <w:t>(</w:t>
      </w:r>
      <w:r w:rsidRPr="0026744A">
        <w:rPr>
          <w:rFonts w:ascii="Times New Roman" w:hAnsi="Times New Roman"/>
          <w:i/>
          <w:sz w:val="16"/>
        </w:rPr>
        <w:t>Указать причину, вызвавшую аварию</w:t>
      </w:r>
      <w:r w:rsidRPr="0026744A">
        <w:rPr>
          <w:rFonts w:ascii="Times New Roman" w:hAnsi="Times New Roman"/>
          <w:sz w:val="16"/>
        </w:rPr>
        <w:t>)</w:t>
      </w:r>
    </w:p>
    <w:p w:rsidR="00B83304" w:rsidRPr="00D12B9E" w:rsidRDefault="00B83304" w:rsidP="002B259F">
      <w:pPr>
        <w:rPr>
          <w:rFonts w:ascii="Times New Roman" w:hAnsi="Times New Roman"/>
          <w:szCs w:val="28"/>
        </w:rPr>
      </w:pPr>
      <w:r w:rsidRPr="00D12B9E">
        <w:rPr>
          <w:rFonts w:ascii="Times New Roman" w:hAnsi="Times New Roman"/>
          <w:szCs w:val="28"/>
        </w:rPr>
        <w:t>и повлекшая за собой выход из строя следующих деталей и сборочных единиц:</w:t>
      </w:r>
    </w:p>
    <w:p w:rsidR="00B83304" w:rsidRPr="00D12B9E" w:rsidRDefault="00B83304" w:rsidP="002B259F">
      <w:pPr>
        <w:rPr>
          <w:rFonts w:ascii="Times New Roman" w:hAnsi="Times New Roman"/>
          <w:szCs w:val="28"/>
        </w:rPr>
      </w:pPr>
      <w:r w:rsidRPr="00D12B9E">
        <w:rPr>
          <w:rFonts w:ascii="Times New Roman" w:hAnsi="Times New Roman"/>
          <w:szCs w:val="28"/>
        </w:rPr>
        <w:t>__________________________________________</w:t>
      </w:r>
      <w:r>
        <w:rPr>
          <w:rFonts w:ascii="Times New Roman" w:hAnsi="Times New Roman"/>
          <w:szCs w:val="28"/>
        </w:rPr>
        <w:t>____________________</w:t>
      </w:r>
    </w:p>
    <w:p w:rsidR="00B83304" w:rsidRPr="0026744A" w:rsidRDefault="00B83304" w:rsidP="002B259F">
      <w:pPr>
        <w:jc w:val="center"/>
        <w:rPr>
          <w:rFonts w:ascii="Times New Roman" w:hAnsi="Times New Roman"/>
          <w:sz w:val="16"/>
        </w:rPr>
      </w:pPr>
      <w:r w:rsidRPr="0026744A">
        <w:rPr>
          <w:rFonts w:ascii="Times New Roman" w:hAnsi="Times New Roman"/>
          <w:sz w:val="16"/>
        </w:rPr>
        <w:t>(</w:t>
      </w:r>
      <w:r w:rsidRPr="0026744A">
        <w:rPr>
          <w:rFonts w:ascii="Times New Roman" w:hAnsi="Times New Roman"/>
          <w:i/>
          <w:sz w:val="16"/>
        </w:rPr>
        <w:t>Указать номера деталей  и сборочных единиц или их названия</w:t>
      </w:r>
      <w:r w:rsidRPr="0026744A">
        <w:rPr>
          <w:rFonts w:ascii="Times New Roman" w:hAnsi="Times New Roman"/>
          <w:sz w:val="16"/>
        </w:rPr>
        <w:t>)</w:t>
      </w:r>
    </w:p>
    <w:p w:rsidR="00B83304" w:rsidRPr="00D12B9E" w:rsidRDefault="00B83304" w:rsidP="002B259F">
      <w:pPr>
        <w:rPr>
          <w:rFonts w:ascii="Times New Roman" w:hAnsi="Times New Roman"/>
          <w:szCs w:val="28"/>
        </w:rPr>
      </w:pPr>
      <w:r w:rsidRPr="00D12B9E">
        <w:rPr>
          <w:rFonts w:ascii="Times New Roman" w:hAnsi="Times New Roman"/>
          <w:szCs w:val="28"/>
        </w:rPr>
        <w:t>__________________________________________</w:t>
      </w:r>
      <w:r>
        <w:rPr>
          <w:rFonts w:ascii="Times New Roman" w:hAnsi="Times New Roman"/>
          <w:szCs w:val="28"/>
        </w:rPr>
        <w:t>____________________</w:t>
      </w:r>
    </w:p>
    <w:p w:rsidR="00B83304" w:rsidRPr="00D12B9E" w:rsidRDefault="00B83304" w:rsidP="002B259F">
      <w:pPr>
        <w:rPr>
          <w:rFonts w:ascii="Times New Roman" w:hAnsi="Times New Roman"/>
          <w:szCs w:val="28"/>
        </w:rPr>
      </w:pPr>
      <w:r w:rsidRPr="00D12B9E">
        <w:rPr>
          <w:rFonts w:ascii="Times New Roman" w:hAnsi="Times New Roman"/>
          <w:szCs w:val="28"/>
        </w:rPr>
        <w:t>__________________________________________</w:t>
      </w:r>
      <w:r>
        <w:rPr>
          <w:rFonts w:ascii="Times New Roman" w:hAnsi="Times New Roman"/>
          <w:szCs w:val="28"/>
        </w:rPr>
        <w:t>____________________</w:t>
      </w:r>
    </w:p>
    <w:p w:rsidR="00B83304" w:rsidRPr="00D12B9E" w:rsidRDefault="00B83304" w:rsidP="002B259F">
      <w:pPr>
        <w:rPr>
          <w:rFonts w:ascii="Times New Roman" w:hAnsi="Times New Roman"/>
          <w:szCs w:val="28"/>
        </w:rPr>
      </w:pPr>
      <w:r w:rsidRPr="00D12B9E">
        <w:rPr>
          <w:rFonts w:ascii="Times New Roman" w:hAnsi="Times New Roman"/>
          <w:szCs w:val="28"/>
        </w:rPr>
        <w:t>По заключению комиссии указанная авария произошла по в</w:t>
      </w:r>
      <w:r>
        <w:rPr>
          <w:rFonts w:ascii="Times New Roman" w:hAnsi="Times New Roman"/>
          <w:szCs w:val="28"/>
        </w:rPr>
        <w:t>и</w:t>
      </w:r>
      <w:r w:rsidRPr="00D12B9E">
        <w:rPr>
          <w:rFonts w:ascii="Times New Roman" w:hAnsi="Times New Roman"/>
          <w:szCs w:val="28"/>
        </w:rPr>
        <w:t>не</w:t>
      </w:r>
    </w:p>
    <w:p w:rsidR="00B83304" w:rsidRPr="00D12B9E" w:rsidRDefault="00B83304" w:rsidP="002B259F">
      <w:pPr>
        <w:rPr>
          <w:rFonts w:ascii="Times New Roman" w:hAnsi="Times New Roman"/>
          <w:szCs w:val="28"/>
        </w:rPr>
      </w:pPr>
      <w:r w:rsidRPr="00D12B9E">
        <w:rPr>
          <w:rFonts w:ascii="Times New Roman" w:hAnsi="Times New Roman"/>
          <w:szCs w:val="28"/>
        </w:rPr>
        <w:t>__________________________________________</w:t>
      </w:r>
      <w:r>
        <w:rPr>
          <w:rFonts w:ascii="Times New Roman" w:hAnsi="Times New Roman"/>
          <w:szCs w:val="28"/>
        </w:rPr>
        <w:t>____________________</w:t>
      </w:r>
    </w:p>
    <w:p w:rsidR="00B83304" w:rsidRPr="0026744A" w:rsidRDefault="00B83304" w:rsidP="002B259F">
      <w:pPr>
        <w:jc w:val="center"/>
        <w:rPr>
          <w:rFonts w:ascii="Times New Roman" w:hAnsi="Times New Roman"/>
          <w:sz w:val="16"/>
        </w:rPr>
      </w:pPr>
      <w:r w:rsidRPr="0026744A">
        <w:rPr>
          <w:rFonts w:ascii="Times New Roman" w:hAnsi="Times New Roman"/>
          <w:sz w:val="16"/>
        </w:rPr>
        <w:t>(</w:t>
      </w:r>
      <w:r w:rsidRPr="0026744A">
        <w:rPr>
          <w:rFonts w:ascii="Times New Roman" w:hAnsi="Times New Roman"/>
          <w:i/>
          <w:sz w:val="16"/>
        </w:rPr>
        <w:t>Указать виновника: предприятие-изготовитель,  поставщик или хозяйство</w:t>
      </w:r>
      <w:r w:rsidRPr="0026744A">
        <w:rPr>
          <w:rFonts w:ascii="Times New Roman" w:hAnsi="Times New Roman"/>
          <w:sz w:val="16"/>
        </w:rPr>
        <w:t>)</w:t>
      </w:r>
    </w:p>
    <w:p w:rsidR="00B83304" w:rsidRPr="00D12B9E" w:rsidRDefault="00B83304" w:rsidP="002B259F">
      <w:pPr>
        <w:rPr>
          <w:rFonts w:ascii="Times New Roman" w:hAnsi="Times New Roman"/>
          <w:szCs w:val="28"/>
        </w:rPr>
      </w:pPr>
      <w:r w:rsidRPr="00D12B9E">
        <w:rPr>
          <w:rFonts w:ascii="Times New Roman" w:hAnsi="Times New Roman"/>
          <w:szCs w:val="28"/>
        </w:rPr>
        <w:t>по пр</w:t>
      </w:r>
      <w:r>
        <w:rPr>
          <w:rFonts w:ascii="Times New Roman" w:hAnsi="Times New Roman"/>
          <w:szCs w:val="28"/>
        </w:rPr>
        <w:t>ичине</w:t>
      </w:r>
      <w:r w:rsidRPr="00D12B9E">
        <w:rPr>
          <w:rFonts w:ascii="Times New Roman" w:hAnsi="Times New Roman"/>
          <w:szCs w:val="28"/>
        </w:rPr>
        <w:t>_______________________________________________</w:t>
      </w:r>
    </w:p>
    <w:p w:rsidR="00B83304" w:rsidRPr="0026744A" w:rsidRDefault="00B83304" w:rsidP="0026744A">
      <w:pPr>
        <w:jc w:val="center"/>
        <w:rPr>
          <w:rFonts w:ascii="Times New Roman" w:hAnsi="Times New Roman"/>
          <w:sz w:val="16"/>
        </w:rPr>
      </w:pPr>
      <w:r w:rsidRPr="0026744A">
        <w:rPr>
          <w:rFonts w:ascii="Times New Roman" w:hAnsi="Times New Roman"/>
          <w:sz w:val="16"/>
        </w:rPr>
        <w:t xml:space="preserve">( </w:t>
      </w:r>
      <w:r w:rsidRPr="0026744A">
        <w:rPr>
          <w:rFonts w:ascii="Times New Roman" w:hAnsi="Times New Roman"/>
          <w:i/>
          <w:sz w:val="16"/>
        </w:rPr>
        <w:t>Указать причину</w:t>
      </w:r>
      <w:r w:rsidRPr="0026744A">
        <w:rPr>
          <w:rFonts w:ascii="Times New Roman" w:hAnsi="Times New Roman"/>
          <w:sz w:val="16"/>
        </w:rPr>
        <w:t>)</w:t>
      </w:r>
    </w:p>
    <w:p w:rsidR="00B83304" w:rsidRDefault="0026744A" w:rsidP="0026744A">
      <w:pPr>
        <w:rPr>
          <w:rFonts w:ascii="Times New Roman" w:hAnsi="Times New Roman"/>
          <w:szCs w:val="28"/>
        </w:rPr>
      </w:pPr>
      <w:r>
        <w:rPr>
          <w:rFonts w:ascii="Times New Roman" w:hAnsi="Times New Roman"/>
          <w:szCs w:val="28"/>
        </w:rPr>
        <w:t>Детали</w:t>
      </w:r>
      <w:r w:rsidR="00B83304" w:rsidRPr="00D12B9E">
        <w:rPr>
          <w:rFonts w:ascii="Times New Roman" w:hAnsi="Times New Roman"/>
          <w:szCs w:val="28"/>
        </w:rPr>
        <w:t>___________________________________________________________________________________________________________________</w:t>
      </w:r>
      <w:r w:rsidR="00B83304">
        <w:rPr>
          <w:rFonts w:ascii="Times New Roman" w:hAnsi="Times New Roman"/>
          <w:szCs w:val="28"/>
        </w:rPr>
        <w:t>_________</w:t>
      </w:r>
      <w:r w:rsidR="00B83304" w:rsidRPr="00D12B9E">
        <w:rPr>
          <w:rFonts w:ascii="Times New Roman" w:hAnsi="Times New Roman"/>
          <w:szCs w:val="28"/>
        </w:rPr>
        <w:t>____________________________________________________, послужившие причиной аварии, высылаем в адре</w:t>
      </w:r>
      <w:r>
        <w:rPr>
          <w:rFonts w:ascii="Times New Roman" w:hAnsi="Times New Roman"/>
          <w:szCs w:val="28"/>
        </w:rPr>
        <w:t>с ОТК предприятия-изготовителя.</w:t>
      </w:r>
    </w:p>
    <w:p w:rsidR="00B83304" w:rsidRPr="00D12B9E" w:rsidRDefault="00B83304" w:rsidP="0026744A">
      <w:pPr>
        <w:rPr>
          <w:rFonts w:ascii="Times New Roman" w:hAnsi="Times New Roman"/>
          <w:szCs w:val="28"/>
        </w:rPr>
      </w:pPr>
      <w:r w:rsidRPr="00D12B9E">
        <w:rPr>
          <w:rFonts w:ascii="Times New Roman" w:hAnsi="Times New Roman"/>
          <w:szCs w:val="28"/>
        </w:rPr>
        <w:t>Детали_______________________________</w:t>
      </w:r>
      <w:r>
        <w:rPr>
          <w:rFonts w:ascii="Times New Roman" w:hAnsi="Times New Roman"/>
          <w:szCs w:val="28"/>
        </w:rPr>
        <w:t>________________________</w:t>
      </w:r>
    </w:p>
    <w:p w:rsidR="00B83304" w:rsidRPr="00D12B9E" w:rsidRDefault="00B83304" w:rsidP="0026744A">
      <w:pPr>
        <w:rPr>
          <w:rFonts w:ascii="Times New Roman" w:hAnsi="Times New Roman"/>
          <w:szCs w:val="28"/>
        </w:rPr>
      </w:pPr>
      <w:r w:rsidRPr="00D12B9E">
        <w:rPr>
          <w:rFonts w:ascii="Times New Roman" w:hAnsi="Times New Roman"/>
          <w:szCs w:val="28"/>
        </w:rPr>
        <w:t>_______________________________</w:t>
      </w:r>
      <w:r>
        <w:rPr>
          <w:rFonts w:ascii="Times New Roman" w:hAnsi="Times New Roman"/>
          <w:szCs w:val="28"/>
        </w:rPr>
        <w:t>______________________________</w:t>
      </w:r>
    </w:p>
    <w:p w:rsidR="00B83304" w:rsidRPr="00D12B9E" w:rsidRDefault="00B83304" w:rsidP="0026744A">
      <w:pPr>
        <w:rPr>
          <w:rFonts w:ascii="Times New Roman" w:hAnsi="Times New Roman"/>
          <w:szCs w:val="28"/>
        </w:rPr>
      </w:pPr>
      <w:r w:rsidRPr="00D12B9E">
        <w:rPr>
          <w:rFonts w:ascii="Times New Roman" w:hAnsi="Times New Roman"/>
          <w:szCs w:val="28"/>
        </w:rPr>
        <w:t>могут быть восстановлены самим хозяйством.</w:t>
      </w:r>
    </w:p>
    <w:p w:rsidR="00B83304" w:rsidRPr="00D12B9E" w:rsidRDefault="00B83304" w:rsidP="0026744A">
      <w:pPr>
        <w:rPr>
          <w:rFonts w:ascii="Times New Roman" w:hAnsi="Times New Roman"/>
          <w:szCs w:val="28"/>
        </w:rPr>
      </w:pPr>
      <w:r w:rsidRPr="00D12B9E">
        <w:rPr>
          <w:rFonts w:ascii="Times New Roman" w:hAnsi="Times New Roman"/>
          <w:szCs w:val="28"/>
        </w:rPr>
        <w:t>Для</w:t>
      </w:r>
      <w:r w:rsidR="002B259F">
        <w:rPr>
          <w:rFonts w:ascii="Times New Roman" w:hAnsi="Times New Roman"/>
          <w:szCs w:val="28"/>
        </w:rPr>
        <w:t xml:space="preserve"> полного восстановления изделия</w:t>
      </w:r>
      <w:r w:rsidRPr="00D12B9E">
        <w:rPr>
          <w:rFonts w:ascii="Times New Roman" w:hAnsi="Times New Roman"/>
          <w:szCs w:val="28"/>
        </w:rPr>
        <w:t xml:space="preserve"> необходимы детали:</w:t>
      </w:r>
      <w:r w:rsidR="002B259F">
        <w:rPr>
          <w:rFonts w:ascii="Times New Roman" w:hAnsi="Times New Roman"/>
          <w:szCs w:val="28"/>
        </w:rPr>
        <w:t xml:space="preserve"> </w:t>
      </w:r>
      <w:r w:rsidRPr="00D12B9E">
        <w:rPr>
          <w:rFonts w:ascii="Times New Roman" w:hAnsi="Times New Roman"/>
          <w:szCs w:val="28"/>
        </w:rPr>
        <w:t>_______________________________________</w:t>
      </w:r>
      <w:r>
        <w:rPr>
          <w:rFonts w:ascii="Times New Roman" w:hAnsi="Times New Roman"/>
          <w:szCs w:val="28"/>
        </w:rPr>
        <w:t>______________________</w:t>
      </w:r>
    </w:p>
    <w:p w:rsidR="00B83304" w:rsidRPr="00D12B9E" w:rsidRDefault="00B83304" w:rsidP="0026744A">
      <w:pPr>
        <w:rPr>
          <w:rFonts w:ascii="Times New Roman" w:hAnsi="Times New Roman"/>
          <w:szCs w:val="28"/>
        </w:rPr>
      </w:pPr>
      <w:r w:rsidRPr="00D12B9E">
        <w:rPr>
          <w:rFonts w:ascii="Times New Roman" w:hAnsi="Times New Roman"/>
          <w:szCs w:val="28"/>
        </w:rPr>
        <w:t>________________________________________</w:t>
      </w:r>
      <w:r>
        <w:rPr>
          <w:rFonts w:ascii="Times New Roman" w:hAnsi="Times New Roman"/>
          <w:szCs w:val="28"/>
        </w:rPr>
        <w:t>_____________________</w:t>
      </w:r>
    </w:p>
    <w:p w:rsidR="00B83304" w:rsidRPr="002B259F" w:rsidRDefault="00B83304" w:rsidP="002B259F">
      <w:pPr>
        <w:jc w:val="center"/>
        <w:rPr>
          <w:rFonts w:ascii="Times New Roman" w:hAnsi="Times New Roman"/>
          <w:sz w:val="16"/>
        </w:rPr>
      </w:pPr>
      <w:r w:rsidRPr="002B259F">
        <w:rPr>
          <w:rFonts w:ascii="Times New Roman" w:hAnsi="Times New Roman"/>
          <w:sz w:val="16"/>
        </w:rPr>
        <w:t>(</w:t>
      </w:r>
      <w:r w:rsidRPr="002B259F">
        <w:rPr>
          <w:rFonts w:ascii="Times New Roman" w:hAnsi="Times New Roman"/>
          <w:i/>
          <w:sz w:val="16"/>
        </w:rPr>
        <w:t>Указать перечень деталей</w:t>
      </w:r>
      <w:r w:rsidRPr="002B259F">
        <w:rPr>
          <w:rFonts w:ascii="Times New Roman" w:hAnsi="Times New Roman"/>
          <w:sz w:val="16"/>
        </w:rPr>
        <w:t>)</w:t>
      </w:r>
    </w:p>
    <w:p w:rsidR="00B83304" w:rsidRPr="00D12B9E" w:rsidRDefault="002B259F" w:rsidP="0026744A">
      <w:pPr>
        <w:rPr>
          <w:rFonts w:ascii="Times New Roman" w:hAnsi="Times New Roman"/>
          <w:szCs w:val="28"/>
        </w:rPr>
      </w:pPr>
      <w:r>
        <w:rPr>
          <w:rFonts w:ascii="Times New Roman" w:hAnsi="Times New Roman"/>
          <w:szCs w:val="28"/>
        </w:rPr>
        <w:t>Просим_________</w:t>
      </w:r>
      <w:r w:rsidR="00B83304" w:rsidRPr="00D12B9E">
        <w:rPr>
          <w:rFonts w:ascii="Times New Roman" w:hAnsi="Times New Roman"/>
          <w:szCs w:val="28"/>
        </w:rPr>
        <w:t>_____________________________  выслать в наш адрес:</w:t>
      </w:r>
    </w:p>
    <w:p w:rsidR="00B83304" w:rsidRPr="000163D9" w:rsidRDefault="00B83304" w:rsidP="002B259F">
      <w:pPr>
        <w:ind w:left="993" w:right="2976"/>
        <w:jc w:val="center"/>
        <w:rPr>
          <w:rFonts w:ascii="Times New Roman" w:hAnsi="Times New Roman"/>
          <w:sz w:val="20"/>
        </w:rPr>
      </w:pPr>
      <w:r w:rsidRPr="000163D9">
        <w:rPr>
          <w:rFonts w:ascii="Times New Roman" w:hAnsi="Times New Roman"/>
          <w:sz w:val="20"/>
        </w:rPr>
        <w:t>(</w:t>
      </w:r>
      <w:r w:rsidRPr="000163D9">
        <w:rPr>
          <w:rFonts w:ascii="Times New Roman" w:hAnsi="Times New Roman"/>
          <w:i/>
          <w:sz w:val="20"/>
        </w:rPr>
        <w:t>Указать поставщика</w:t>
      </w:r>
      <w:r w:rsidRPr="000163D9">
        <w:rPr>
          <w:rFonts w:ascii="Times New Roman" w:hAnsi="Times New Roman"/>
          <w:sz w:val="20"/>
        </w:rPr>
        <w:t>)</w:t>
      </w:r>
    </w:p>
    <w:p w:rsidR="00B83304" w:rsidRPr="00D12B9E" w:rsidRDefault="00B83304" w:rsidP="0026744A">
      <w:pPr>
        <w:rPr>
          <w:rFonts w:ascii="Times New Roman" w:hAnsi="Times New Roman"/>
          <w:szCs w:val="28"/>
        </w:rPr>
      </w:pPr>
      <w:r w:rsidRPr="00D12B9E">
        <w:rPr>
          <w:rFonts w:ascii="Times New Roman" w:hAnsi="Times New Roman"/>
          <w:szCs w:val="28"/>
        </w:rPr>
        <w:t xml:space="preserve"> ____________________________________</w:t>
      </w:r>
      <w:r>
        <w:rPr>
          <w:rFonts w:ascii="Times New Roman" w:hAnsi="Times New Roman"/>
          <w:szCs w:val="28"/>
        </w:rPr>
        <w:t>____________________________</w:t>
      </w:r>
    </w:p>
    <w:p w:rsidR="00B83304" w:rsidRPr="000163D9" w:rsidRDefault="00B83304" w:rsidP="0026744A">
      <w:pPr>
        <w:jc w:val="center"/>
        <w:rPr>
          <w:rFonts w:ascii="Times New Roman" w:hAnsi="Times New Roman"/>
          <w:sz w:val="20"/>
        </w:rPr>
      </w:pPr>
      <w:r w:rsidRPr="000163D9">
        <w:rPr>
          <w:rFonts w:ascii="Times New Roman" w:hAnsi="Times New Roman"/>
          <w:sz w:val="20"/>
        </w:rPr>
        <w:t>(</w:t>
      </w:r>
      <w:r w:rsidRPr="000163D9">
        <w:rPr>
          <w:rFonts w:ascii="Times New Roman" w:hAnsi="Times New Roman"/>
          <w:i/>
          <w:sz w:val="20"/>
        </w:rPr>
        <w:t>Указать четко и подробно почтовый адрес и адрес станции отгрузки</w:t>
      </w:r>
      <w:r w:rsidRPr="000163D9">
        <w:rPr>
          <w:rFonts w:ascii="Times New Roman" w:hAnsi="Times New Roman"/>
          <w:sz w:val="20"/>
        </w:rPr>
        <w:t>)</w:t>
      </w:r>
    </w:p>
    <w:p w:rsidR="00B83304" w:rsidRPr="00D12B9E" w:rsidRDefault="00B83304" w:rsidP="0026744A">
      <w:pPr>
        <w:rPr>
          <w:rFonts w:ascii="Times New Roman" w:hAnsi="Times New Roman"/>
          <w:szCs w:val="28"/>
        </w:rPr>
      </w:pPr>
      <w:r w:rsidRPr="00D12B9E">
        <w:rPr>
          <w:rFonts w:ascii="Times New Roman" w:hAnsi="Times New Roman"/>
          <w:szCs w:val="28"/>
        </w:rPr>
        <w:t>______________________________________</w:t>
      </w:r>
      <w:r>
        <w:rPr>
          <w:rFonts w:ascii="Times New Roman" w:hAnsi="Times New Roman"/>
          <w:szCs w:val="28"/>
        </w:rPr>
        <w:t>_______________________</w:t>
      </w:r>
    </w:p>
    <w:p w:rsidR="00B83304" w:rsidRPr="00D12B9E" w:rsidRDefault="00B83304" w:rsidP="0026744A">
      <w:pPr>
        <w:jc w:val="center"/>
        <w:rPr>
          <w:rFonts w:ascii="Times New Roman" w:hAnsi="Times New Roman"/>
          <w:i/>
          <w:szCs w:val="28"/>
        </w:rPr>
      </w:pPr>
      <w:r w:rsidRPr="00D12B9E">
        <w:rPr>
          <w:rFonts w:ascii="Times New Roman" w:hAnsi="Times New Roman"/>
          <w:i/>
          <w:szCs w:val="28"/>
        </w:rPr>
        <w:t>(</w:t>
      </w:r>
      <w:r w:rsidRPr="000163D9">
        <w:rPr>
          <w:rFonts w:ascii="Times New Roman" w:hAnsi="Times New Roman"/>
          <w:i/>
          <w:sz w:val="20"/>
        </w:rPr>
        <w:t>Подпись ответственного лица и печать хозяйства)</w:t>
      </w:r>
    </w:p>
    <w:p w:rsidR="00B83304" w:rsidRDefault="00B83304" w:rsidP="0026744A">
      <w:pPr>
        <w:rPr>
          <w:rFonts w:asciiTheme="minorHAnsi" w:hAnsiTheme="minorHAnsi"/>
        </w:rPr>
      </w:pPr>
    </w:p>
    <w:p w:rsidR="001D3CA3" w:rsidRDefault="001D3CA3" w:rsidP="0026744A">
      <w:pPr>
        <w:rPr>
          <w:rFonts w:asciiTheme="minorHAnsi" w:hAnsiTheme="minorHAnsi"/>
        </w:rPr>
      </w:pPr>
    </w:p>
    <w:p w:rsidR="001D3CA3" w:rsidRPr="00F17257" w:rsidRDefault="001D3CA3" w:rsidP="001D3CA3">
      <w:pPr>
        <w:pStyle w:val="ad"/>
        <w:tabs>
          <w:tab w:val="left" w:pos="181"/>
        </w:tabs>
        <w:spacing w:before="240" w:after="360" w:line="240" w:lineRule="auto"/>
        <w:ind w:left="1287" w:firstLine="0"/>
        <w:rPr>
          <w:b/>
          <w:sz w:val="32"/>
          <w:szCs w:val="32"/>
        </w:rPr>
      </w:pPr>
      <w:r>
        <w:rPr>
          <w:b/>
          <w:sz w:val="32"/>
          <w:szCs w:val="32"/>
        </w:rPr>
        <w:lastRenderedPageBreak/>
        <w:t>Порядок предъявления</w:t>
      </w:r>
      <w:r w:rsidRPr="00F17257">
        <w:rPr>
          <w:b/>
          <w:sz w:val="32"/>
          <w:szCs w:val="32"/>
        </w:rPr>
        <w:t xml:space="preserve"> </w:t>
      </w:r>
      <w:r>
        <w:rPr>
          <w:b/>
          <w:sz w:val="32"/>
          <w:szCs w:val="32"/>
        </w:rPr>
        <w:t>претензий</w:t>
      </w:r>
    </w:p>
    <w:p w:rsidR="001D3CA3" w:rsidRPr="00F17257" w:rsidRDefault="001D3CA3" w:rsidP="001D3CA3">
      <w:pPr>
        <w:pStyle w:val="ad"/>
        <w:spacing w:before="120" w:line="240" w:lineRule="auto"/>
        <w:ind w:firstLine="0"/>
        <w:rPr>
          <w:szCs w:val="28"/>
        </w:rPr>
      </w:pPr>
      <w:r>
        <w:rPr>
          <w:szCs w:val="28"/>
        </w:rPr>
        <w:tab/>
        <w:t>Претензия предъявляется в следующих случаях</w:t>
      </w:r>
      <w:r w:rsidRPr="00F17257">
        <w:rPr>
          <w:szCs w:val="28"/>
        </w:rPr>
        <w:t>:</w:t>
      </w:r>
    </w:p>
    <w:p w:rsidR="001D3CA3" w:rsidRPr="00F17257" w:rsidRDefault="001D3CA3" w:rsidP="001D3CA3">
      <w:pPr>
        <w:pStyle w:val="ad"/>
        <w:numPr>
          <w:ilvl w:val="0"/>
          <w:numId w:val="1"/>
        </w:numPr>
        <w:tabs>
          <w:tab w:val="clear" w:pos="113"/>
          <w:tab w:val="num" w:pos="1810"/>
        </w:tabs>
        <w:spacing w:before="120" w:line="240" w:lineRule="auto"/>
        <w:ind w:left="1629"/>
        <w:rPr>
          <w:szCs w:val="28"/>
        </w:rPr>
      </w:pPr>
      <w:r w:rsidRPr="00F17257">
        <w:rPr>
          <w:szCs w:val="28"/>
        </w:rPr>
        <w:t>некомплектной поставке изделия;</w:t>
      </w:r>
    </w:p>
    <w:p w:rsidR="001D3CA3" w:rsidRPr="00F17257" w:rsidRDefault="001D3CA3" w:rsidP="001D3CA3">
      <w:pPr>
        <w:pStyle w:val="ad"/>
        <w:numPr>
          <w:ilvl w:val="0"/>
          <w:numId w:val="2"/>
        </w:numPr>
        <w:tabs>
          <w:tab w:val="clear" w:pos="113"/>
          <w:tab w:val="num" w:pos="1810"/>
        </w:tabs>
        <w:spacing w:line="240" w:lineRule="auto"/>
        <w:ind w:left="1629"/>
        <w:rPr>
          <w:szCs w:val="28"/>
        </w:rPr>
      </w:pPr>
      <w:r w:rsidRPr="00F17257">
        <w:rPr>
          <w:szCs w:val="28"/>
        </w:rPr>
        <w:t>поломках,</w:t>
      </w:r>
      <w:r>
        <w:rPr>
          <w:szCs w:val="28"/>
        </w:rPr>
        <w:t xml:space="preserve"> </w:t>
      </w:r>
      <w:r w:rsidRPr="00F17257">
        <w:rPr>
          <w:szCs w:val="28"/>
        </w:rPr>
        <w:t>разрушениях, преждевременном износе или нарушениях работоспособности отдельных деталей, сборочных единиц и механизмов, произошедших по вине изготовителя в течение гарантийного срока.</w:t>
      </w:r>
    </w:p>
    <w:p w:rsidR="001D3CA3" w:rsidRPr="00F17257" w:rsidRDefault="001D3CA3" w:rsidP="001D3CA3">
      <w:pPr>
        <w:pStyle w:val="ad"/>
        <w:spacing w:before="120" w:line="240" w:lineRule="auto"/>
        <w:ind w:firstLine="708"/>
        <w:rPr>
          <w:szCs w:val="28"/>
        </w:rPr>
      </w:pPr>
      <w:r w:rsidRPr="00F17257">
        <w:rPr>
          <w:szCs w:val="28"/>
        </w:rPr>
        <w:t xml:space="preserve">Потребитель не позднее трех дней с момента обнаружения дефекта </w:t>
      </w:r>
      <w:r>
        <w:rPr>
          <w:szCs w:val="28"/>
        </w:rPr>
        <w:t>извещает предприятие</w:t>
      </w:r>
      <w:r w:rsidRPr="00F17257">
        <w:rPr>
          <w:szCs w:val="28"/>
        </w:rPr>
        <w:t>-изготовителя</w:t>
      </w:r>
      <w:r>
        <w:rPr>
          <w:szCs w:val="28"/>
        </w:rPr>
        <w:t xml:space="preserve"> о вызове</w:t>
      </w:r>
      <w:r w:rsidRPr="00F17257">
        <w:rPr>
          <w:szCs w:val="28"/>
        </w:rPr>
        <w:t xml:space="preserve"> </w:t>
      </w:r>
      <w:r>
        <w:rPr>
          <w:szCs w:val="28"/>
        </w:rPr>
        <w:t xml:space="preserve">представителя </w:t>
      </w:r>
      <w:r w:rsidRPr="00F17257">
        <w:rPr>
          <w:szCs w:val="28"/>
        </w:rPr>
        <w:t>для определения причин дефекта, участия в составлении акта и устранения дефекта.</w:t>
      </w:r>
    </w:p>
    <w:p w:rsidR="001D3CA3" w:rsidRDefault="001D3CA3" w:rsidP="001D3CA3">
      <w:pPr>
        <w:pStyle w:val="ad"/>
        <w:tabs>
          <w:tab w:val="left" w:pos="1086"/>
        </w:tabs>
        <w:spacing w:line="240" w:lineRule="auto"/>
        <w:ind w:firstLine="0"/>
        <w:rPr>
          <w:szCs w:val="28"/>
        </w:rPr>
      </w:pPr>
      <w:r w:rsidRPr="00F17257">
        <w:rPr>
          <w:szCs w:val="28"/>
        </w:rPr>
        <w:tab/>
        <w:t>В извещении о вызове представителя предприятия-изготовителя необходимо указать адрес, куда должен прибыть представитель и срок его прибытия с учетом времени, необходимого на оформление документов и проезда в эксплуатирующую организацию.</w:t>
      </w:r>
    </w:p>
    <w:p w:rsidR="005D44FA" w:rsidRDefault="005D44FA" w:rsidP="005D44FA">
      <w:pPr>
        <w:pStyle w:val="ad"/>
        <w:tabs>
          <w:tab w:val="left" w:pos="1086"/>
        </w:tabs>
        <w:spacing w:line="240" w:lineRule="auto"/>
        <w:ind w:firstLine="0"/>
        <w:rPr>
          <w:szCs w:val="28"/>
        </w:rPr>
      </w:pPr>
      <w:r>
        <w:rPr>
          <w:szCs w:val="28"/>
        </w:rPr>
        <w:tab/>
        <w:t>Извещение отправляется на бумажном носителе почтой РОССИИ заказным письмом с уведомлением.</w:t>
      </w:r>
    </w:p>
    <w:p w:rsidR="001D3CA3" w:rsidRPr="00F17257" w:rsidRDefault="001D3CA3" w:rsidP="001D3CA3">
      <w:pPr>
        <w:pStyle w:val="ad"/>
        <w:tabs>
          <w:tab w:val="left" w:pos="1086"/>
        </w:tabs>
        <w:spacing w:line="240" w:lineRule="auto"/>
        <w:ind w:firstLine="0"/>
        <w:rPr>
          <w:szCs w:val="28"/>
        </w:rPr>
      </w:pPr>
      <w:r w:rsidRPr="00F17257">
        <w:rPr>
          <w:szCs w:val="28"/>
        </w:rPr>
        <w:tab/>
        <w:t>Вскрытие сборочной единицы, к которой предъявляется</w:t>
      </w:r>
      <w:r>
        <w:rPr>
          <w:szCs w:val="28"/>
        </w:rPr>
        <w:t xml:space="preserve"> претензия</w:t>
      </w:r>
      <w:r w:rsidRPr="00F17257">
        <w:rPr>
          <w:szCs w:val="28"/>
        </w:rPr>
        <w:t>, до прибытия представителя предприятия-изготовителя не допускается.</w:t>
      </w:r>
    </w:p>
    <w:p w:rsidR="001D3CA3" w:rsidRPr="00F17257" w:rsidRDefault="001D3CA3" w:rsidP="001D3CA3">
      <w:pPr>
        <w:pStyle w:val="ad"/>
        <w:tabs>
          <w:tab w:val="left" w:pos="1086"/>
        </w:tabs>
        <w:spacing w:line="240" w:lineRule="auto"/>
        <w:ind w:left="181" w:firstLine="0"/>
        <w:rPr>
          <w:szCs w:val="28"/>
        </w:rPr>
      </w:pPr>
      <w:r w:rsidRPr="00F17257">
        <w:rPr>
          <w:szCs w:val="28"/>
        </w:rPr>
        <w:tab/>
        <w:t>При необоснованном вызове представителя предприятия-изготовителя, потребитель возмещает предприятию-изготовителю связанные с этим вызовом расходы.</w:t>
      </w:r>
    </w:p>
    <w:p w:rsidR="001D3CA3" w:rsidRPr="00F17257" w:rsidRDefault="001D3CA3" w:rsidP="001D3CA3">
      <w:pPr>
        <w:pStyle w:val="ad"/>
        <w:tabs>
          <w:tab w:val="left" w:pos="1086"/>
        </w:tabs>
        <w:spacing w:line="240" w:lineRule="auto"/>
        <w:ind w:left="181" w:firstLine="0"/>
        <w:rPr>
          <w:szCs w:val="28"/>
        </w:rPr>
      </w:pPr>
      <w:r w:rsidRPr="00F17257">
        <w:rPr>
          <w:szCs w:val="28"/>
        </w:rPr>
        <w:tab/>
        <w:t xml:space="preserve">В тех случаях, когда предприятие-изготовитель </w:t>
      </w:r>
      <w:r>
        <w:rPr>
          <w:szCs w:val="28"/>
        </w:rPr>
        <w:t xml:space="preserve">по каким – либо причинам не может </w:t>
      </w:r>
      <w:r w:rsidRPr="00F17257">
        <w:rPr>
          <w:szCs w:val="28"/>
        </w:rPr>
        <w:t>принять непосредственное участие в составлении акта, оно, в срок не более трех дней после получения извещения о вызове, информирует потребителя о своем согласии на составление акта потребителем с участием представителя незаинтересованной организации.</w:t>
      </w:r>
    </w:p>
    <w:p w:rsidR="001D3CA3" w:rsidRDefault="001D3CA3" w:rsidP="001D3CA3">
      <w:pPr>
        <w:pStyle w:val="ad"/>
        <w:tabs>
          <w:tab w:val="left" w:pos="1086"/>
        </w:tabs>
        <w:spacing w:line="240" w:lineRule="auto"/>
        <w:ind w:left="181" w:firstLine="0"/>
        <w:rPr>
          <w:szCs w:val="28"/>
        </w:rPr>
      </w:pPr>
      <w:r w:rsidRPr="00F17257">
        <w:rPr>
          <w:szCs w:val="28"/>
        </w:rPr>
        <w:tab/>
        <w:t>Представитель предприятия-изготовителя по прибытии в эксплуатирующую организацию обязан совместно с ее представителем выяснить причины возникновения обнаруженного дефекта и в случае виновности предприятия-изготовителя подписать акт.</w:t>
      </w:r>
    </w:p>
    <w:p w:rsidR="001D3CA3" w:rsidRPr="00F17257" w:rsidRDefault="001D3CA3" w:rsidP="001D3CA3">
      <w:pPr>
        <w:pStyle w:val="ad"/>
        <w:tabs>
          <w:tab w:val="left" w:pos="1086"/>
        </w:tabs>
        <w:spacing w:line="240" w:lineRule="auto"/>
        <w:ind w:left="181" w:firstLine="0"/>
        <w:rPr>
          <w:szCs w:val="28"/>
        </w:rPr>
      </w:pPr>
      <w:r w:rsidRPr="00F17257">
        <w:rPr>
          <w:szCs w:val="28"/>
        </w:rPr>
        <w:tab/>
        <w:t>В случае расхождения мнений о причинах возникновения дефекта, представитель предприятия-изготовителя обязан подписа</w:t>
      </w:r>
      <w:r>
        <w:rPr>
          <w:szCs w:val="28"/>
        </w:rPr>
        <w:t>ть акт, изложив в нем</w:t>
      </w:r>
      <w:r w:rsidRPr="00F17257">
        <w:rPr>
          <w:szCs w:val="28"/>
        </w:rPr>
        <w:t xml:space="preserve"> свое особое мнение. В этом случае потребитель прикладывает к акту свое объяснение по существу особого мнения представителя предприятия-изготовителя.</w:t>
      </w:r>
    </w:p>
    <w:p w:rsidR="001D3CA3" w:rsidRPr="00F17257" w:rsidRDefault="001D3CA3" w:rsidP="001D3CA3">
      <w:pPr>
        <w:pStyle w:val="ad"/>
        <w:tabs>
          <w:tab w:val="left" w:pos="1267"/>
        </w:tabs>
        <w:spacing w:line="240" w:lineRule="auto"/>
        <w:ind w:left="181" w:firstLine="0"/>
        <w:rPr>
          <w:szCs w:val="28"/>
        </w:rPr>
      </w:pPr>
      <w:r w:rsidRPr="00F17257">
        <w:rPr>
          <w:szCs w:val="28"/>
        </w:rPr>
        <w:tab/>
        <w:t>При невозможности установить причину дефекта и виновную сторону, дефектные детали и сборочные единицы по требованию представителя предприятия-изготовителя отправляются на предприятие-изготовитель для исследования и определения причин дефекта и виновной стороны.</w:t>
      </w:r>
    </w:p>
    <w:p w:rsidR="001D3CA3" w:rsidRPr="00F17257" w:rsidRDefault="001D3CA3" w:rsidP="001D3CA3">
      <w:pPr>
        <w:pStyle w:val="ad"/>
        <w:tabs>
          <w:tab w:val="left" w:pos="1267"/>
        </w:tabs>
        <w:spacing w:line="240" w:lineRule="auto"/>
        <w:ind w:left="181" w:firstLine="0"/>
        <w:rPr>
          <w:szCs w:val="28"/>
        </w:rPr>
      </w:pPr>
      <w:r w:rsidRPr="00F17257">
        <w:rPr>
          <w:szCs w:val="28"/>
        </w:rPr>
        <w:tab/>
        <w:t>Акт составляется по установленной форме с обязательным заполнением всех граф. На все вопросы акта должны быть даны краткие, но ясные ответы.</w:t>
      </w:r>
    </w:p>
    <w:p w:rsidR="001D3CA3" w:rsidRPr="00F17257" w:rsidRDefault="001D3CA3" w:rsidP="001D3CA3">
      <w:pPr>
        <w:pStyle w:val="ad"/>
        <w:tabs>
          <w:tab w:val="left" w:pos="1267"/>
        </w:tabs>
        <w:spacing w:line="240" w:lineRule="auto"/>
        <w:ind w:left="181" w:firstLine="0"/>
        <w:rPr>
          <w:szCs w:val="28"/>
        </w:rPr>
      </w:pPr>
      <w:r w:rsidRPr="00F17257">
        <w:rPr>
          <w:szCs w:val="28"/>
        </w:rPr>
        <w:lastRenderedPageBreak/>
        <w:tab/>
        <w:t>Общий срок составления акта не должен превышать 30 суток с момента обнаружения дефекта, что учитывается при исчислении срока исковой давности.</w:t>
      </w:r>
    </w:p>
    <w:p w:rsidR="001D3CA3" w:rsidRPr="00F17257" w:rsidRDefault="001D3CA3" w:rsidP="001D3CA3">
      <w:pPr>
        <w:pStyle w:val="ad"/>
        <w:tabs>
          <w:tab w:val="left" w:pos="1267"/>
        </w:tabs>
        <w:spacing w:line="240" w:lineRule="auto"/>
        <w:ind w:left="181" w:firstLine="0"/>
        <w:rPr>
          <w:szCs w:val="28"/>
        </w:rPr>
      </w:pPr>
      <w:r w:rsidRPr="00F17257">
        <w:rPr>
          <w:szCs w:val="28"/>
        </w:rPr>
        <w:tab/>
        <w:t>Вышедшие из строя в течение гарантийного срока по вине предприятия-изготовителя детали изделия, сборочные единицы и механизмы, на которые оформлены акты, возвращаются потребителем предприятию-изготовителю по его требованию за счет предприятия-изготовителя.</w:t>
      </w:r>
    </w:p>
    <w:p w:rsidR="001D3CA3" w:rsidRPr="00F17257" w:rsidRDefault="001D3CA3" w:rsidP="001D3CA3">
      <w:pPr>
        <w:pStyle w:val="ad"/>
        <w:tabs>
          <w:tab w:val="left" w:pos="1267"/>
        </w:tabs>
        <w:spacing w:line="240" w:lineRule="auto"/>
        <w:ind w:left="181" w:firstLine="0"/>
        <w:rPr>
          <w:szCs w:val="28"/>
        </w:rPr>
      </w:pPr>
      <w:r w:rsidRPr="00F17257">
        <w:rPr>
          <w:szCs w:val="28"/>
        </w:rPr>
        <w:tab/>
        <w:t xml:space="preserve">Дефектные детали, </w:t>
      </w:r>
      <w:r>
        <w:rPr>
          <w:szCs w:val="28"/>
        </w:rPr>
        <w:t xml:space="preserve">сборочные единицы </w:t>
      </w:r>
      <w:r w:rsidRPr="00F17257">
        <w:rPr>
          <w:szCs w:val="28"/>
        </w:rPr>
        <w:t xml:space="preserve">и </w:t>
      </w:r>
      <w:r>
        <w:rPr>
          <w:szCs w:val="28"/>
        </w:rPr>
        <w:t xml:space="preserve">механизмы </w:t>
      </w:r>
      <w:r w:rsidRPr="00F17257">
        <w:rPr>
          <w:szCs w:val="28"/>
        </w:rPr>
        <w:t>хранятся на складе потребителя в течение двух месяцев со дня подписания акта.</w:t>
      </w:r>
    </w:p>
    <w:p w:rsidR="001D3CA3" w:rsidRPr="00F17257" w:rsidRDefault="001D3CA3" w:rsidP="001D3CA3">
      <w:pPr>
        <w:pStyle w:val="ad"/>
        <w:spacing w:before="120" w:line="240" w:lineRule="auto"/>
        <w:ind w:left="181" w:firstLine="527"/>
        <w:rPr>
          <w:szCs w:val="28"/>
        </w:rPr>
      </w:pPr>
      <w:r>
        <w:rPr>
          <w:szCs w:val="28"/>
        </w:rPr>
        <w:t xml:space="preserve">Претензия </w:t>
      </w:r>
      <w:r w:rsidRPr="00F17257">
        <w:rPr>
          <w:szCs w:val="28"/>
        </w:rPr>
        <w:t>не подлежит удовлетворению в случаях:</w:t>
      </w:r>
    </w:p>
    <w:p w:rsidR="001D3CA3" w:rsidRPr="00F17257" w:rsidRDefault="001D3CA3" w:rsidP="001D3CA3">
      <w:pPr>
        <w:pStyle w:val="ad"/>
        <w:numPr>
          <w:ilvl w:val="0"/>
          <w:numId w:val="3"/>
        </w:numPr>
        <w:tabs>
          <w:tab w:val="clear" w:pos="2109"/>
          <w:tab w:val="num" w:pos="1629"/>
        </w:tabs>
        <w:spacing w:before="120" w:line="240" w:lineRule="auto"/>
        <w:ind w:left="1267"/>
        <w:rPr>
          <w:szCs w:val="28"/>
        </w:rPr>
      </w:pPr>
      <w:r w:rsidRPr="00F17257">
        <w:rPr>
          <w:szCs w:val="28"/>
        </w:rPr>
        <w:t>составления и предъявления акта с нарушением установленных сроков или п</w:t>
      </w:r>
      <w:r>
        <w:rPr>
          <w:szCs w:val="28"/>
        </w:rPr>
        <w:t>ри не заполнении всех граф акта</w:t>
      </w:r>
      <w:r w:rsidRPr="00F17257">
        <w:rPr>
          <w:szCs w:val="28"/>
        </w:rPr>
        <w:t>;</w:t>
      </w:r>
    </w:p>
    <w:p w:rsidR="001D3CA3" w:rsidRPr="00F17257" w:rsidRDefault="001D3CA3" w:rsidP="001D3CA3">
      <w:pPr>
        <w:pStyle w:val="ad"/>
        <w:numPr>
          <w:ilvl w:val="0"/>
          <w:numId w:val="3"/>
        </w:numPr>
        <w:tabs>
          <w:tab w:val="clear" w:pos="2109"/>
          <w:tab w:val="num" w:pos="1629"/>
        </w:tabs>
        <w:spacing w:line="240" w:lineRule="auto"/>
        <w:ind w:left="1267"/>
        <w:rPr>
          <w:szCs w:val="28"/>
        </w:rPr>
      </w:pPr>
      <w:r w:rsidRPr="00F17257">
        <w:rPr>
          <w:szCs w:val="28"/>
        </w:rPr>
        <w:t>нарушения потребителем правил эксплуатации, изложенных в эксплуатационной документации;</w:t>
      </w:r>
    </w:p>
    <w:p w:rsidR="001D3CA3" w:rsidRPr="00F17257" w:rsidRDefault="001D3CA3" w:rsidP="001D3CA3">
      <w:pPr>
        <w:pStyle w:val="ad"/>
        <w:numPr>
          <w:ilvl w:val="0"/>
          <w:numId w:val="3"/>
        </w:numPr>
        <w:tabs>
          <w:tab w:val="clear" w:pos="2109"/>
          <w:tab w:val="num" w:pos="1629"/>
        </w:tabs>
        <w:spacing w:line="240" w:lineRule="auto"/>
        <w:ind w:left="1267"/>
        <w:rPr>
          <w:szCs w:val="28"/>
        </w:rPr>
      </w:pPr>
      <w:r w:rsidRPr="00F17257">
        <w:rPr>
          <w:szCs w:val="28"/>
        </w:rPr>
        <w:t>неправильного хранения изделия;</w:t>
      </w:r>
    </w:p>
    <w:p w:rsidR="001D3CA3" w:rsidRPr="00F17257" w:rsidRDefault="001D3CA3" w:rsidP="001D3CA3">
      <w:pPr>
        <w:pStyle w:val="ad"/>
        <w:numPr>
          <w:ilvl w:val="0"/>
          <w:numId w:val="3"/>
        </w:numPr>
        <w:tabs>
          <w:tab w:val="clear" w:pos="2109"/>
          <w:tab w:val="num" w:pos="1629"/>
        </w:tabs>
        <w:spacing w:line="240" w:lineRule="auto"/>
        <w:ind w:left="1267"/>
        <w:rPr>
          <w:szCs w:val="28"/>
        </w:rPr>
      </w:pPr>
      <w:r w:rsidRPr="00F17257">
        <w:rPr>
          <w:szCs w:val="28"/>
        </w:rPr>
        <w:t>не высылки по требованию предприятия-изготовителя в его адрес дефектных деталей;</w:t>
      </w:r>
    </w:p>
    <w:p w:rsidR="001D3CA3" w:rsidRPr="00F17257" w:rsidRDefault="001D3CA3" w:rsidP="001D3CA3">
      <w:pPr>
        <w:pStyle w:val="ad"/>
        <w:numPr>
          <w:ilvl w:val="0"/>
          <w:numId w:val="3"/>
        </w:numPr>
        <w:tabs>
          <w:tab w:val="clear" w:pos="2109"/>
          <w:tab w:val="num" w:pos="1629"/>
        </w:tabs>
        <w:spacing w:line="240" w:lineRule="auto"/>
        <w:ind w:left="1267"/>
        <w:rPr>
          <w:szCs w:val="28"/>
        </w:rPr>
      </w:pPr>
      <w:r w:rsidRPr="00F17257">
        <w:rPr>
          <w:szCs w:val="28"/>
        </w:rPr>
        <w:t>предъявления деталей и сборочных единиц, отработавших гарантийный срок;</w:t>
      </w:r>
    </w:p>
    <w:p w:rsidR="001D3CA3" w:rsidRPr="00F17257" w:rsidRDefault="001D3CA3" w:rsidP="001D3CA3">
      <w:pPr>
        <w:pStyle w:val="ad"/>
        <w:numPr>
          <w:ilvl w:val="0"/>
          <w:numId w:val="3"/>
        </w:numPr>
        <w:tabs>
          <w:tab w:val="clear" w:pos="2109"/>
          <w:tab w:val="num" w:pos="1629"/>
        </w:tabs>
        <w:spacing w:line="240" w:lineRule="auto"/>
        <w:ind w:left="1267"/>
        <w:rPr>
          <w:szCs w:val="28"/>
        </w:rPr>
      </w:pPr>
      <w:r w:rsidRPr="00F17257">
        <w:rPr>
          <w:szCs w:val="28"/>
        </w:rPr>
        <w:t>проведения ремонта механизмов и сборочных единиц до предъявления претензии предприятию-изготовителю;</w:t>
      </w:r>
    </w:p>
    <w:p w:rsidR="001D3CA3" w:rsidRDefault="001D3CA3" w:rsidP="001D3CA3">
      <w:pPr>
        <w:pStyle w:val="ad"/>
        <w:numPr>
          <w:ilvl w:val="0"/>
          <w:numId w:val="3"/>
        </w:numPr>
        <w:tabs>
          <w:tab w:val="clear" w:pos="2109"/>
          <w:tab w:val="num" w:pos="1629"/>
        </w:tabs>
        <w:spacing w:line="240" w:lineRule="auto"/>
        <w:ind w:left="1267"/>
        <w:rPr>
          <w:szCs w:val="28"/>
        </w:rPr>
      </w:pPr>
      <w:r w:rsidRPr="00F17257">
        <w:rPr>
          <w:szCs w:val="28"/>
        </w:rPr>
        <w:t>снятия или нарушения целостности пломб, установленных предприятием-изготовителем на период гарантийного срока.</w:t>
      </w:r>
    </w:p>
    <w:p w:rsidR="001D3CA3" w:rsidRDefault="001D3CA3" w:rsidP="001D3CA3">
      <w:pPr>
        <w:pStyle w:val="ad"/>
        <w:spacing w:line="240" w:lineRule="auto"/>
        <w:ind w:left="1996" w:hanging="720"/>
        <w:rPr>
          <w:szCs w:val="28"/>
        </w:rPr>
      </w:pPr>
      <w:r>
        <w:rPr>
          <w:szCs w:val="28"/>
        </w:rPr>
        <w:t>-</w:t>
      </w:r>
      <w:r>
        <w:rPr>
          <w:szCs w:val="28"/>
        </w:rPr>
        <w:tab/>
        <w:t xml:space="preserve">отсутствия информационной таблички с заводским номером или на информационной табличке не читаемый заводской номер. </w:t>
      </w:r>
    </w:p>
    <w:p w:rsidR="001D3CA3" w:rsidRDefault="001D3CA3" w:rsidP="001D3CA3">
      <w:pPr>
        <w:pStyle w:val="ad"/>
        <w:spacing w:line="240" w:lineRule="auto"/>
        <w:ind w:left="1996" w:hanging="720"/>
        <w:rPr>
          <w:szCs w:val="28"/>
        </w:rPr>
      </w:pPr>
      <w:r>
        <w:rPr>
          <w:szCs w:val="28"/>
        </w:rPr>
        <w:t xml:space="preserve">- </w:t>
      </w:r>
      <w:r>
        <w:rPr>
          <w:szCs w:val="28"/>
        </w:rPr>
        <w:tab/>
        <w:t>отсутств</w:t>
      </w:r>
      <w:r w:rsidR="008A0CBC">
        <w:rPr>
          <w:szCs w:val="28"/>
        </w:rPr>
        <w:t>ие</w:t>
      </w:r>
      <w:r>
        <w:rPr>
          <w:szCs w:val="28"/>
        </w:rPr>
        <w:t xml:space="preserve"> паспорт</w:t>
      </w:r>
      <w:r w:rsidR="008A0CBC">
        <w:rPr>
          <w:szCs w:val="28"/>
        </w:rPr>
        <w:t>а</w:t>
      </w:r>
      <w:r>
        <w:rPr>
          <w:szCs w:val="28"/>
        </w:rPr>
        <w:t>.</w:t>
      </w:r>
    </w:p>
    <w:p w:rsidR="001D3CA3" w:rsidRPr="00F17257" w:rsidRDefault="001D3CA3" w:rsidP="001D3CA3">
      <w:pPr>
        <w:pStyle w:val="ad"/>
        <w:tabs>
          <w:tab w:val="num" w:pos="1629"/>
        </w:tabs>
        <w:spacing w:line="240" w:lineRule="auto"/>
        <w:ind w:left="1267" w:firstLine="0"/>
        <w:rPr>
          <w:szCs w:val="28"/>
        </w:rPr>
      </w:pPr>
    </w:p>
    <w:p w:rsidR="001D3CA3" w:rsidRPr="001D3CA3" w:rsidRDefault="001D3CA3" w:rsidP="0026744A">
      <w:pPr>
        <w:rPr>
          <w:rFonts w:asciiTheme="minorHAnsi" w:hAnsiTheme="minorHAnsi"/>
        </w:rPr>
      </w:pPr>
    </w:p>
    <w:sectPr w:rsidR="001D3CA3" w:rsidRPr="001D3CA3" w:rsidSect="00AD6A8C">
      <w:footerReference w:type="default" r:id="rId18"/>
      <w:pgSz w:w="11906" w:h="16838"/>
      <w:pgMar w:top="851" w:right="850" w:bottom="709" w:left="1701" w:header="0"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FA5" w:rsidRDefault="00251FA5" w:rsidP="007F7035">
      <w:r>
        <w:separator/>
      </w:r>
    </w:p>
  </w:endnote>
  <w:endnote w:type="continuationSeparator" w:id="0">
    <w:p w:rsidR="00251FA5" w:rsidRDefault="00251FA5" w:rsidP="007F70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970438"/>
      <w:docPartObj>
        <w:docPartGallery w:val="Page Numbers (Bottom of Page)"/>
        <w:docPartUnique/>
      </w:docPartObj>
    </w:sdtPr>
    <w:sdtContent>
      <w:p w:rsidR="005D44FA" w:rsidRDefault="00F5510A">
        <w:pPr>
          <w:pStyle w:val="a4"/>
          <w:jc w:val="right"/>
        </w:pPr>
        <w:fldSimple w:instr=" PAGE   \* MERGEFORMAT ">
          <w:r w:rsidR="007976E6">
            <w:rPr>
              <w:noProof/>
            </w:rPr>
            <w:t>5</w:t>
          </w:r>
        </w:fldSimple>
      </w:p>
    </w:sdtContent>
  </w:sdt>
  <w:p w:rsidR="005D44FA" w:rsidRDefault="005D44F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FA5" w:rsidRDefault="00251FA5" w:rsidP="007F7035">
      <w:r>
        <w:separator/>
      </w:r>
    </w:p>
  </w:footnote>
  <w:footnote w:type="continuationSeparator" w:id="0">
    <w:p w:rsidR="00251FA5" w:rsidRDefault="00251FA5" w:rsidP="007F70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60727"/>
    <w:multiLevelType w:val="multilevel"/>
    <w:tmpl w:val="453C6486"/>
    <w:lvl w:ilvl="0">
      <w:start w:val="1"/>
      <w:numFmt w:val="bullet"/>
      <w:lvlText w:val=""/>
      <w:lvlJc w:val="left"/>
      <w:pPr>
        <w:tabs>
          <w:tab w:val="num" w:pos="113"/>
        </w:tabs>
        <w:ind w:left="0" w:firstLine="0"/>
      </w:pPr>
      <w:rPr>
        <w:rFonts w:ascii="Symbol" w:hAnsi="Symbol" w:hint="default"/>
        <w:b w:val="0"/>
        <w:sz w:val="24"/>
        <w:szCs w:val="24"/>
      </w:rPr>
    </w:lvl>
    <w:lvl w:ilvl="1">
      <w:start w:val="1"/>
      <w:numFmt w:val="decimal"/>
      <w:lvlText w:val="%1.%2."/>
      <w:lvlJc w:val="left"/>
      <w:pPr>
        <w:tabs>
          <w:tab w:val="num" w:pos="720"/>
        </w:tabs>
        <w:ind w:left="720" w:hanging="720"/>
      </w:pPr>
      <w:rPr>
        <w:rFonts w:ascii="Arial" w:hAnsi="Arial" w:cs="Arial"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6D6F1A3D"/>
    <w:multiLevelType w:val="hybridMultilevel"/>
    <w:tmpl w:val="A48C0AB2"/>
    <w:lvl w:ilvl="0" w:tplc="13087EE2">
      <w:start w:val="1"/>
      <w:numFmt w:val="bullet"/>
      <w:lvlText w:val=""/>
      <w:lvlJc w:val="left"/>
      <w:pPr>
        <w:tabs>
          <w:tab w:val="num" w:pos="2109"/>
        </w:tabs>
        <w:ind w:left="1996" w:firstLine="0"/>
      </w:pPr>
      <w:rPr>
        <w:rFonts w:ascii="Symbol" w:hAnsi="Symbol" w:hint="default"/>
      </w:rPr>
    </w:lvl>
    <w:lvl w:ilvl="1" w:tplc="04190003" w:tentative="1">
      <w:start w:val="1"/>
      <w:numFmt w:val="bullet"/>
      <w:lvlText w:val="o"/>
      <w:lvlJc w:val="left"/>
      <w:pPr>
        <w:tabs>
          <w:tab w:val="num" w:pos="2585"/>
        </w:tabs>
        <w:ind w:left="2585" w:hanging="360"/>
      </w:pPr>
      <w:rPr>
        <w:rFonts w:ascii="Courier New" w:hAnsi="Courier New" w:cs="Courier New" w:hint="default"/>
      </w:rPr>
    </w:lvl>
    <w:lvl w:ilvl="2" w:tplc="04190005" w:tentative="1">
      <w:start w:val="1"/>
      <w:numFmt w:val="bullet"/>
      <w:lvlText w:val=""/>
      <w:lvlJc w:val="left"/>
      <w:pPr>
        <w:tabs>
          <w:tab w:val="num" w:pos="3305"/>
        </w:tabs>
        <w:ind w:left="3305" w:hanging="360"/>
      </w:pPr>
      <w:rPr>
        <w:rFonts w:ascii="Wingdings" w:hAnsi="Wingdings" w:hint="default"/>
      </w:rPr>
    </w:lvl>
    <w:lvl w:ilvl="3" w:tplc="04190001" w:tentative="1">
      <w:start w:val="1"/>
      <w:numFmt w:val="bullet"/>
      <w:lvlText w:val=""/>
      <w:lvlJc w:val="left"/>
      <w:pPr>
        <w:tabs>
          <w:tab w:val="num" w:pos="4025"/>
        </w:tabs>
        <w:ind w:left="4025" w:hanging="360"/>
      </w:pPr>
      <w:rPr>
        <w:rFonts w:ascii="Symbol" w:hAnsi="Symbol" w:hint="default"/>
      </w:rPr>
    </w:lvl>
    <w:lvl w:ilvl="4" w:tplc="04190003" w:tentative="1">
      <w:start w:val="1"/>
      <w:numFmt w:val="bullet"/>
      <w:lvlText w:val="o"/>
      <w:lvlJc w:val="left"/>
      <w:pPr>
        <w:tabs>
          <w:tab w:val="num" w:pos="4745"/>
        </w:tabs>
        <w:ind w:left="4745" w:hanging="360"/>
      </w:pPr>
      <w:rPr>
        <w:rFonts w:ascii="Courier New" w:hAnsi="Courier New" w:cs="Courier New" w:hint="default"/>
      </w:rPr>
    </w:lvl>
    <w:lvl w:ilvl="5" w:tplc="04190005" w:tentative="1">
      <w:start w:val="1"/>
      <w:numFmt w:val="bullet"/>
      <w:lvlText w:val=""/>
      <w:lvlJc w:val="left"/>
      <w:pPr>
        <w:tabs>
          <w:tab w:val="num" w:pos="5465"/>
        </w:tabs>
        <w:ind w:left="5465" w:hanging="360"/>
      </w:pPr>
      <w:rPr>
        <w:rFonts w:ascii="Wingdings" w:hAnsi="Wingdings" w:hint="default"/>
      </w:rPr>
    </w:lvl>
    <w:lvl w:ilvl="6" w:tplc="04190001" w:tentative="1">
      <w:start w:val="1"/>
      <w:numFmt w:val="bullet"/>
      <w:lvlText w:val=""/>
      <w:lvlJc w:val="left"/>
      <w:pPr>
        <w:tabs>
          <w:tab w:val="num" w:pos="6185"/>
        </w:tabs>
        <w:ind w:left="6185" w:hanging="360"/>
      </w:pPr>
      <w:rPr>
        <w:rFonts w:ascii="Symbol" w:hAnsi="Symbol" w:hint="default"/>
      </w:rPr>
    </w:lvl>
    <w:lvl w:ilvl="7" w:tplc="04190003" w:tentative="1">
      <w:start w:val="1"/>
      <w:numFmt w:val="bullet"/>
      <w:lvlText w:val="o"/>
      <w:lvlJc w:val="left"/>
      <w:pPr>
        <w:tabs>
          <w:tab w:val="num" w:pos="6905"/>
        </w:tabs>
        <w:ind w:left="6905" w:hanging="360"/>
      </w:pPr>
      <w:rPr>
        <w:rFonts w:ascii="Courier New" w:hAnsi="Courier New" w:cs="Courier New" w:hint="default"/>
      </w:rPr>
    </w:lvl>
    <w:lvl w:ilvl="8" w:tplc="04190005" w:tentative="1">
      <w:start w:val="1"/>
      <w:numFmt w:val="bullet"/>
      <w:lvlText w:val=""/>
      <w:lvlJc w:val="left"/>
      <w:pPr>
        <w:tabs>
          <w:tab w:val="num" w:pos="7625"/>
        </w:tabs>
        <w:ind w:left="7625" w:hanging="360"/>
      </w:pPr>
      <w:rPr>
        <w:rFonts w:ascii="Wingdings" w:hAnsi="Wingdings" w:hint="default"/>
      </w:rPr>
    </w:lvl>
  </w:abstractNum>
  <w:abstractNum w:abstractNumId="2">
    <w:nsid w:val="735A055A"/>
    <w:multiLevelType w:val="hybridMultilevel"/>
    <w:tmpl w:val="FE28D904"/>
    <w:lvl w:ilvl="0" w:tplc="A64E7340">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78B3418A"/>
    <w:multiLevelType w:val="multilevel"/>
    <w:tmpl w:val="2F1CAE5A"/>
    <w:lvl w:ilvl="0">
      <w:start w:val="1"/>
      <w:numFmt w:val="bullet"/>
      <w:lvlText w:val=""/>
      <w:lvlJc w:val="left"/>
      <w:pPr>
        <w:tabs>
          <w:tab w:val="num" w:pos="113"/>
        </w:tabs>
        <w:ind w:left="0" w:firstLine="0"/>
      </w:pPr>
      <w:rPr>
        <w:rFonts w:ascii="Symbol" w:hAnsi="Symbol" w:hint="default"/>
        <w:b w:val="0"/>
        <w:sz w:val="24"/>
        <w:szCs w:val="24"/>
      </w:rPr>
    </w:lvl>
    <w:lvl w:ilvl="1">
      <w:start w:val="1"/>
      <w:numFmt w:val="decimal"/>
      <w:lvlText w:val="%1.%2."/>
      <w:lvlJc w:val="left"/>
      <w:pPr>
        <w:tabs>
          <w:tab w:val="num" w:pos="720"/>
        </w:tabs>
        <w:ind w:left="720" w:hanging="720"/>
      </w:pPr>
      <w:rPr>
        <w:rFonts w:ascii="Arial" w:hAnsi="Arial" w:cs="Arial"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22530"/>
  </w:hdrShapeDefaults>
  <w:footnotePr>
    <w:footnote w:id="-1"/>
    <w:footnote w:id="0"/>
  </w:footnotePr>
  <w:endnotePr>
    <w:endnote w:id="-1"/>
    <w:endnote w:id="0"/>
  </w:endnotePr>
  <w:compat/>
  <w:rsids>
    <w:rsidRoot w:val="00FB7B94"/>
    <w:rsid w:val="000C56DB"/>
    <w:rsid w:val="000E1301"/>
    <w:rsid w:val="00105BD1"/>
    <w:rsid w:val="001B4168"/>
    <w:rsid w:val="001D3CA3"/>
    <w:rsid w:val="00251FA5"/>
    <w:rsid w:val="0025605D"/>
    <w:rsid w:val="00264665"/>
    <w:rsid w:val="0026744A"/>
    <w:rsid w:val="002B259F"/>
    <w:rsid w:val="002B3FC7"/>
    <w:rsid w:val="002D48D5"/>
    <w:rsid w:val="002E21B8"/>
    <w:rsid w:val="002E3D24"/>
    <w:rsid w:val="00333B28"/>
    <w:rsid w:val="00376A54"/>
    <w:rsid w:val="003E5D94"/>
    <w:rsid w:val="00423655"/>
    <w:rsid w:val="004376B1"/>
    <w:rsid w:val="004750FF"/>
    <w:rsid w:val="00484964"/>
    <w:rsid w:val="00502ADB"/>
    <w:rsid w:val="0051726B"/>
    <w:rsid w:val="00545578"/>
    <w:rsid w:val="005C6344"/>
    <w:rsid w:val="005D44FA"/>
    <w:rsid w:val="00632192"/>
    <w:rsid w:val="006E2929"/>
    <w:rsid w:val="007059BB"/>
    <w:rsid w:val="00730934"/>
    <w:rsid w:val="00741E93"/>
    <w:rsid w:val="00744435"/>
    <w:rsid w:val="00757C97"/>
    <w:rsid w:val="007976E6"/>
    <w:rsid w:val="007D60CA"/>
    <w:rsid w:val="007F7035"/>
    <w:rsid w:val="00851FAD"/>
    <w:rsid w:val="00893D8F"/>
    <w:rsid w:val="008A0CBC"/>
    <w:rsid w:val="008A3AC6"/>
    <w:rsid w:val="008D3AEC"/>
    <w:rsid w:val="009266BB"/>
    <w:rsid w:val="00954692"/>
    <w:rsid w:val="00992E6D"/>
    <w:rsid w:val="009B2492"/>
    <w:rsid w:val="009B4F08"/>
    <w:rsid w:val="00A2475E"/>
    <w:rsid w:val="00AC121C"/>
    <w:rsid w:val="00AC5E27"/>
    <w:rsid w:val="00AC5F8E"/>
    <w:rsid w:val="00AD6A8C"/>
    <w:rsid w:val="00B163B1"/>
    <w:rsid w:val="00B3077B"/>
    <w:rsid w:val="00B627F4"/>
    <w:rsid w:val="00B65AD5"/>
    <w:rsid w:val="00B67924"/>
    <w:rsid w:val="00B83304"/>
    <w:rsid w:val="00BC6EBC"/>
    <w:rsid w:val="00C03CC7"/>
    <w:rsid w:val="00C92E1D"/>
    <w:rsid w:val="00CF012C"/>
    <w:rsid w:val="00D856B4"/>
    <w:rsid w:val="00DE721B"/>
    <w:rsid w:val="00DF5A08"/>
    <w:rsid w:val="00E0126B"/>
    <w:rsid w:val="00E1125D"/>
    <w:rsid w:val="00E2040D"/>
    <w:rsid w:val="00E63E9C"/>
    <w:rsid w:val="00E67655"/>
    <w:rsid w:val="00EB41EE"/>
    <w:rsid w:val="00ED1BE5"/>
    <w:rsid w:val="00EE002C"/>
    <w:rsid w:val="00EE7353"/>
    <w:rsid w:val="00EF1444"/>
    <w:rsid w:val="00F5510A"/>
    <w:rsid w:val="00F70E6D"/>
    <w:rsid w:val="00FB7B94"/>
    <w:rsid w:val="00FC3D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B94"/>
    <w:pPr>
      <w:overflowPunct w:val="0"/>
      <w:autoSpaceDE w:val="0"/>
      <w:autoSpaceDN w:val="0"/>
      <w:adjustRightInd w:val="0"/>
      <w:spacing w:after="0" w:line="240" w:lineRule="auto"/>
      <w:textAlignment w:val="baseline"/>
    </w:pPr>
    <w:rPr>
      <w:rFonts w:ascii="Peterburg" w:eastAsia="Times New Roman" w:hAnsi="Peterburg" w:cs="Times New Roman"/>
      <w:sz w:val="28"/>
      <w:szCs w:val="20"/>
      <w:lang w:eastAsia="ru-RU"/>
    </w:rPr>
  </w:style>
  <w:style w:type="paragraph" w:styleId="1">
    <w:name w:val="heading 1"/>
    <w:basedOn w:val="a"/>
    <w:next w:val="a"/>
    <w:link w:val="10"/>
    <w:qFormat/>
    <w:rsid w:val="00B83304"/>
    <w:pPr>
      <w:keepNext/>
      <w:spacing w:before="240" w:after="60"/>
      <w:outlineLvl w:val="0"/>
    </w:pPr>
    <w:rPr>
      <w:rFonts w:ascii="Arial" w:hAnsi="Arial"/>
      <w:b/>
      <w:kern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7B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er"/>
    <w:basedOn w:val="a"/>
    <w:link w:val="a5"/>
    <w:uiPriority w:val="99"/>
    <w:rsid w:val="00FB7B94"/>
    <w:pPr>
      <w:tabs>
        <w:tab w:val="center" w:pos="4320"/>
        <w:tab w:val="right" w:pos="8640"/>
      </w:tabs>
    </w:pPr>
  </w:style>
  <w:style w:type="character" w:customStyle="1" w:styleId="a5">
    <w:name w:val="Нижний колонтитул Знак"/>
    <w:basedOn w:val="a0"/>
    <w:link w:val="a4"/>
    <w:uiPriority w:val="99"/>
    <w:rsid w:val="00FB7B94"/>
    <w:rPr>
      <w:rFonts w:ascii="Peterburg" w:eastAsia="Times New Roman" w:hAnsi="Peterburg" w:cs="Times New Roman"/>
      <w:sz w:val="28"/>
      <w:szCs w:val="20"/>
      <w:lang w:eastAsia="ru-RU"/>
    </w:rPr>
  </w:style>
  <w:style w:type="paragraph" w:styleId="2">
    <w:name w:val="Body Text 2"/>
    <w:basedOn w:val="a"/>
    <w:link w:val="20"/>
    <w:rsid w:val="00FB7B94"/>
    <w:pPr>
      <w:overflowPunct/>
      <w:autoSpaceDE/>
      <w:autoSpaceDN/>
      <w:adjustRightInd/>
      <w:jc w:val="both"/>
      <w:textAlignment w:val="auto"/>
    </w:pPr>
    <w:rPr>
      <w:rFonts w:ascii="Times New Roman" w:hAnsi="Times New Roman"/>
      <w:sz w:val="20"/>
      <w:szCs w:val="24"/>
    </w:rPr>
  </w:style>
  <w:style w:type="character" w:customStyle="1" w:styleId="20">
    <w:name w:val="Основной текст 2 Знак"/>
    <w:basedOn w:val="a0"/>
    <w:link w:val="2"/>
    <w:rsid w:val="00FB7B94"/>
    <w:rPr>
      <w:rFonts w:ascii="Times New Roman" w:eastAsia="Times New Roman" w:hAnsi="Times New Roman" w:cs="Times New Roman"/>
      <w:sz w:val="20"/>
      <w:szCs w:val="24"/>
      <w:lang w:eastAsia="ru-RU"/>
    </w:rPr>
  </w:style>
  <w:style w:type="paragraph" w:styleId="21">
    <w:name w:val="Body Text Indent 2"/>
    <w:basedOn w:val="a"/>
    <w:link w:val="22"/>
    <w:uiPriority w:val="99"/>
    <w:semiHidden/>
    <w:unhideWhenUsed/>
    <w:rsid w:val="00FB7B94"/>
    <w:pPr>
      <w:spacing w:after="120" w:line="480" w:lineRule="auto"/>
      <w:ind w:left="283"/>
    </w:pPr>
  </w:style>
  <w:style w:type="character" w:customStyle="1" w:styleId="22">
    <w:name w:val="Основной текст с отступом 2 Знак"/>
    <w:basedOn w:val="a0"/>
    <w:link w:val="21"/>
    <w:uiPriority w:val="99"/>
    <w:semiHidden/>
    <w:rsid w:val="00FB7B94"/>
    <w:rPr>
      <w:rFonts w:ascii="Peterburg" w:eastAsia="Times New Roman" w:hAnsi="Peterburg" w:cs="Times New Roman"/>
      <w:sz w:val="28"/>
      <w:szCs w:val="20"/>
      <w:lang w:eastAsia="ru-RU"/>
    </w:rPr>
  </w:style>
  <w:style w:type="paragraph" w:styleId="a6">
    <w:name w:val="Body Text"/>
    <w:basedOn w:val="a"/>
    <w:link w:val="a7"/>
    <w:uiPriority w:val="99"/>
    <w:semiHidden/>
    <w:unhideWhenUsed/>
    <w:rsid w:val="00B83304"/>
    <w:pPr>
      <w:spacing w:after="120"/>
    </w:pPr>
  </w:style>
  <w:style w:type="character" w:customStyle="1" w:styleId="a7">
    <w:name w:val="Основной текст Знак"/>
    <w:basedOn w:val="a0"/>
    <w:link w:val="a6"/>
    <w:uiPriority w:val="99"/>
    <w:semiHidden/>
    <w:rsid w:val="00B83304"/>
    <w:rPr>
      <w:rFonts w:ascii="Peterburg" w:eastAsia="Times New Roman" w:hAnsi="Peterburg" w:cs="Times New Roman"/>
      <w:sz w:val="28"/>
      <w:szCs w:val="20"/>
      <w:lang w:eastAsia="ru-RU"/>
    </w:rPr>
  </w:style>
  <w:style w:type="character" w:customStyle="1" w:styleId="10">
    <w:name w:val="Заголовок 1 Знак"/>
    <w:basedOn w:val="a0"/>
    <w:link w:val="1"/>
    <w:rsid w:val="00B83304"/>
    <w:rPr>
      <w:rFonts w:ascii="Arial" w:eastAsia="Times New Roman" w:hAnsi="Arial" w:cs="Times New Roman"/>
      <w:b/>
      <w:kern w:val="28"/>
      <w:sz w:val="28"/>
      <w:szCs w:val="20"/>
      <w:lang w:eastAsia="ru-RU"/>
    </w:rPr>
  </w:style>
  <w:style w:type="paragraph" w:styleId="a8">
    <w:name w:val="Balloon Text"/>
    <w:basedOn w:val="a"/>
    <w:link w:val="a9"/>
    <w:uiPriority w:val="99"/>
    <w:semiHidden/>
    <w:unhideWhenUsed/>
    <w:rsid w:val="0051726B"/>
    <w:rPr>
      <w:rFonts w:ascii="Tahoma" w:hAnsi="Tahoma" w:cs="Tahoma"/>
      <w:sz w:val="16"/>
      <w:szCs w:val="16"/>
    </w:rPr>
  </w:style>
  <w:style w:type="character" w:customStyle="1" w:styleId="a9">
    <w:name w:val="Текст выноски Знак"/>
    <w:basedOn w:val="a0"/>
    <w:link w:val="a8"/>
    <w:uiPriority w:val="99"/>
    <w:semiHidden/>
    <w:rsid w:val="0051726B"/>
    <w:rPr>
      <w:rFonts w:ascii="Tahoma" w:eastAsia="Times New Roman" w:hAnsi="Tahoma" w:cs="Tahoma"/>
      <w:sz w:val="16"/>
      <w:szCs w:val="16"/>
      <w:lang w:eastAsia="ru-RU"/>
    </w:rPr>
  </w:style>
  <w:style w:type="paragraph" w:styleId="aa">
    <w:name w:val="header"/>
    <w:basedOn w:val="a"/>
    <w:link w:val="ab"/>
    <w:uiPriority w:val="99"/>
    <w:semiHidden/>
    <w:unhideWhenUsed/>
    <w:rsid w:val="007F7035"/>
    <w:pPr>
      <w:tabs>
        <w:tab w:val="center" w:pos="4677"/>
        <w:tab w:val="right" w:pos="9355"/>
      </w:tabs>
    </w:pPr>
  </w:style>
  <w:style w:type="character" w:customStyle="1" w:styleId="ab">
    <w:name w:val="Верхний колонтитул Знак"/>
    <w:basedOn w:val="a0"/>
    <w:link w:val="aa"/>
    <w:uiPriority w:val="99"/>
    <w:semiHidden/>
    <w:rsid w:val="007F7035"/>
    <w:rPr>
      <w:rFonts w:ascii="Peterburg" w:eastAsia="Times New Roman" w:hAnsi="Peterburg" w:cs="Times New Roman"/>
      <w:sz w:val="28"/>
      <w:szCs w:val="20"/>
      <w:lang w:eastAsia="ru-RU"/>
    </w:rPr>
  </w:style>
  <w:style w:type="paragraph" w:styleId="ac">
    <w:name w:val="List Paragraph"/>
    <w:basedOn w:val="a"/>
    <w:uiPriority w:val="34"/>
    <w:qFormat/>
    <w:rsid w:val="00B627F4"/>
    <w:pPr>
      <w:ind w:left="720"/>
      <w:contextualSpacing/>
    </w:pPr>
  </w:style>
  <w:style w:type="paragraph" w:customStyle="1" w:styleId="ad">
    <w:name w:val="Основной текст с отступом (ЕСКД)"/>
    <w:rsid w:val="001D3CA3"/>
    <w:pPr>
      <w:spacing w:after="0" w:line="360" w:lineRule="auto"/>
      <w:ind w:firstLine="964"/>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22</Pages>
  <Words>5097</Words>
  <Characters>29059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отк</cp:lastModifiedBy>
  <cp:revision>9</cp:revision>
  <cp:lastPrinted>2018-08-24T10:31:00Z</cp:lastPrinted>
  <dcterms:created xsi:type="dcterms:W3CDTF">2017-11-14T10:50:00Z</dcterms:created>
  <dcterms:modified xsi:type="dcterms:W3CDTF">2018-11-01T06:38:00Z</dcterms:modified>
</cp:coreProperties>
</file>